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BB4" w:rsidRDefault="00BE5BB4" w:rsidP="006F5B83">
      <w:pPr>
        <w:spacing w:after="0"/>
        <w:ind w:right="-284"/>
        <w:jc w:val="center"/>
        <w:rPr>
          <w:rFonts w:ascii="Times New Roman" w:hAnsi="Times New Roman"/>
          <w:b/>
          <w:sz w:val="28"/>
          <w:szCs w:val="28"/>
        </w:rPr>
      </w:pPr>
    </w:p>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A23C51" w:rsidP="006F5B83">
      <w:pPr>
        <w:spacing w:after="0"/>
        <w:ind w:right="-284"/>
        <w:jc w:val="center"/>
        <w:rPr>
          <w:rFonts w:ascii="Times New Roman" w:hAnsi="Times New Roman"/>
          <w:b/>
          <w:sz w:val="28"/>
          <w:szCs w:val="28"/>
        </w:rPr>
      </w:pPr>
      <w:r>
        <w:rPr>
          <w:rFonts w:ascii="Times New Roman" w:hAnsi="Times New Roman"/>
          <w:b/>
          <w:sz w:val="28"/>
          <w:szCs w:val="28"/>
        </w:rPr>
        <w:t>КАМЫШЕ</w:t>
      </w:r>
      <w:r w:rsidR="00EA776F">
        <w:rPr>
          <w:rFonts w:ascii="Times New Roman" w:hAnsi="Times New Roman"/>
          <w:b/>
          <w:sz w:val="28"/>
          <w:szCs w:val="28"/>
        </w:rPr>
        <w:t>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A23C51" w:rsidRDefault="00452F23" w:rsidP="006F5B83">
      <w:pPr>
        <w:spacing w:after="0"/>
        <w:ind w:right="-284"/>
        <w:jc w:val="center"/>
        <w:rPr>
          <w:rFonts w:ascii="Times New Roman" w:hAnsi="Times New Roman"/>
          <w:b/>
          <w:sz w:val="28"/>
          <w:szCs w:val="28"/>
        </w:rPr>
      </w:pPr>
      <w:r w:rsidRPr="00A23C51">
        <w:rPr>
          <w:rFonts w:ascii="Times New Roman" w:hAnsi="Times New Roman"/>
          <w:b/>
          <w:sz w:val="28"/>
          <w:szCs w:val="28"/>
        </w:rPr>
        <w:t>НОВОСИБИРСКОЙ ОБЛАСТИ</w:t>
      </w:r>
    </w:p>
    <w:p w:rsidR="00452F23" w:rsidRPr="00A23C51" w:rsidRDefault="00452F23" w:rsidP="00452F23">
      <w:pPr>
        <w:ind w:right="-284"/>
        <w:jc w:val="center"/>
        <w:rPr>
          <w:rFonts w:ascii="Times New Roman" w:hAnsi="Times New Roman"/>
          <w:b/>
          <w:sz w:val="28"/>
          <w:szCs w:val="28"/>
        </w:rPr>
      </w:pPr>
      <w:r w:rsidRPr="00A23C51">
        <w:rPr>
          <w:rFonts w:ascii="Times New Roman" w:hAnsi="Times New Roman"/>
          <w:b/>
          <w:sz w:val="28"/>
          <w:szCs w:val="28"/>
        </w:rPr>
        <w:t>(</w:t>
      </w:r>
      <w:r w:rsidR="00B82CD3">
        <w:rPr>
          <w:rFonts w:ascii="Times New Roman" w:hAnsi="Times New Roman"/>
          <w:b/>
          <w:sz w:val="28"/>
          <w:szCs w:val="28"/>
        </w:rPr>
        <w:t>шестого</w:t>
      </w:r>
      <w:r w:rsidR="006F5B83" w:rsidRPr="00A23C51">
        <w:rPr>
          <w:rFonts w:ascii="Times New Roman" w:hAnsi="Times New Roman"/>
          <w:b/>
          <w:sz w:val="28"/>
          <w:szCs w:val="28"/>
        </w:rPr>
        <w:t xml:space="preserve"> </w:t>
      </w:r>
      <w:r w:rsidRPr="00A23C51">
        <w:rPr>
          <w:rFonts w:ascii="Times New Roman" w:hAnsi="Times New Roman"/>
          <w:b/>
          <w:sz w:val="28"/>
          <w:szCs w:val="28"/>
        </w:rPr>
        <w:t>созыва)</w:t>
      </w:r>
    </w:p>
    <w:p w:rsidR="006F5FAD" w:rsidRPr="00A23C51"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A23C51">
        <w:rPr>
          <w:rFonts w:ascii="Times New Roman" w:hAnsi="Times New Roman"/>
          <w:b/>
          <w:sz w:val="28"/>
          <w:szCs w:val="28"/>
        </w:rPr>
        <w:t>Р Е Ш Е Н И Е</w:t>
      </w:r>
    </w:p>
    <w:p w:rsidR="00452F23" w:rsidRPr="00A23C51" w:rsidRDefault="00AC3D9E" w:rsidP="00FC4325">
      <w:pPr>
        <w:spacing w:after="0"/>
        <w:ind w:left="-284" w:right="-425" w:hanging="142"/>
        <w:jc w:val="center"/>
        <w:rPr>
          <w:rFonts w:ascii="Times New Roman" w:hAnsi="Times New Roman"/>
          <w:sz w:val="28"/>
          <w:szCs w:val="28"/>
        </w:rPr>
      </w:pPr>
      <w:r w:rsidRPr="00A23C51">
        <w:rPr>
          <w:rFonts w:ascii="Times New Roman" w:hAnsi="Times New Roman"/>
          <w:sz w:val="28"/>
          <w:szCs w:val="28"/>
        </w:rPr>
        <w:t>(</w:t>
      </w:r>
      <w:r w:rsidR="005E54D3">
        <w:rPr>
          <w:rFonts w:ascii="Times New Roman" w:hAnsi="Times New Roman"/>
          <w:sz w:val="28"/>
          <w:szCs w:val="28"/>
        </w:rPr>
        <w:t>Четвертой</w:t>
      </w:r>
      <w:r w:rsidR="00B775E0" w:rsidRPr="00A23C51">
        <w:rPr>
          <w:rFonts w:ascii="Times New Roman" w:hAnsi="Times New Roman"/>
          <w:sz w:val="28"/>
          <w:szCs w:val="28"/>
        </w:rPr>
        <w:t xml:space="preserve"> сессии</w:t>
      </w:r>
      <w:r w:rsidR="006F5FAD" w:rsidRPr="00A23C51">
        <w:rPr>
          <w:rFonts w:ascii="Times New Roman" w:hAnsi="Times New Roman"/>
          <w:sz w:val="28"/>
          <w:szCs w:val="28"/>
        </w:rPr>
        <w:t>)</w:t>
      </w:r>
    </w:p>
    <w:p w:rsidR="00452F23" w:rsidRPr="00A23C51"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sidRPr="00A23C51">
        <w:rPr>
          <w:rFonts w:ascii="Times New Roman" w:hAnsi="Times New Roman" w:cs="Times New Roman"/>
          <w:b w:val="0"/>
          <w:sz w:val="28"/>
          <w:szCs w:val="28"/>
        </w:rPr>
        <w:t xml:space="preserve"> </w:t>
      </w:r>
      <w:r w:rsidR="00A23C51" w:rsidRPr="00A23C51">
        <w:rPr>
          <w:rFonts w:ascii="Times New Roman" w:hAnsi="Times New Roman" w:cs="Times New Roman"/>
          <w:b w:val="0"/>
          <w:sz w:val="28"/>
          <w:szCs w:val="28"/>
        </w:rPr>
        <w:t>О</w:t>
      </w:r>
      <w:r w:rsidR="00606A3F" w:rsidRPr="00A23C51">
        <w:rPr>
          <w:rFonts w:ascii="Times New Roman" w:hAnsi="Times New Roman" w:cs="Times New Roman"/>
          <w:b w:val="0"/>
          <w:sz w:val="28"/>
          <w:szCs w:val="28"/>
        </w:rPr>
        <w:t>т</w:t>
      </w:r>
      <w:r w:rsidR="00FB35D8">
        <w:rPr>
          <w:rFonts w:ascii="Times New Roman" w:hAnsi="Times New Roman" w:cs="Times New Roman"/>
          <w:b w:val="0"/>
          <w:sz w:val="28"/>
          <w:szCs w:val="28"/>
        </w:rPr>
        <w:t xml:space="preserve"> 28.12</w:t>
      </w:r>
      <w:r w:rsidR="00B82CD3">
        <w:rPr>
          <w:rFonts w:ascii="Times New Roman" w:hAnsi="Times New Roman" w:cs="Times New Roman"/>
          <w:b w:val="0"/>
          <w:sz w:val="28"/>
          <w:szCs w:val="28"/>
        </w:rPr>
        <w:t>.2020</w:t>
      </w:r>
      <w:r w:rsidR="00A23C51" w:rsidRPr="00A23C51">
        <w:rPr>
          <w:rFonts w:ascii="Times New Roman" w:hAnsi="Times New Roman" w:cs="Times New Roman"/>
          <w:b w:val="0"/>
          <w:sz w:val="28"/>
          <w:szCs w:val="28"/>
        </w:rPr>
        <w:t>г.</w:t>
      </w:r>
      <w:r w:rsidR="00606A3F" w:rsidRPr="00A23C51">
        <w:rPr>
          <w:rFonts w:ascii="Times New Roman" w:hAnsi="Times New Roman" w:cs="Times New Roman"/>
          <w:b w:val="0"/>
          <w:sz w:val="28"/>
          <w:szCs w:val="28"/>
        </w:rPr>
        <w:t xml:space="preserve"> </w:t>
      </w:r>
      <w:r w:rsidR="00815972"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971FA6">
        <w:rPr>
          <w:rFonts w:ascii="Times New Roman" w:hAnsi="Times New Roman" w:cs="Times New Roman"/>
          <w:b w:val="0"/>
          <w:sz w:val="28"/>
          <w:szCs w:val="28"/>
        </w:rPr>
        <w:t xml:space="preserve">№ </w:t>
      </w:r>
      <w:r w:rsidR="005E54D3" w:rsidRPr="00971FA6">
        <w:rPr>
          <w:rFonts w:ascii="Times New Roman" w:hAnsi="Times New Roman" w:cs="Times New Roman"/>
          <w:b w:val="0"/>
          <w:sz w:val="28"/>
          <w:szCs w:val="28"/>
        </w:rPr>
        <w:t>25</w:t>
      </w:r>
      <w:r w:rsidRPr="00971FA6">
        <w:rPr>
          <w:rFonts w:ascii="Times New Roman" w:hAnsi="Times New Roman" w:cs="Times New Roman"/>
          <w:b w:val="0"/>
          <w:sz w:val="28"/>
          <w:szCs w:val="28"/>
        </w:rPr>
        <w:t xml:space="preserve"> </w:t>
      </w:r>
      <w:r w:rsidR="00452F23" w:rsidRPr="00A23C51">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A23C51">
        <w:rPr>
          <w:rFonts w:ascii="Times New Roman" w:hAnsi="Times New Roman" w:cs="Times New Roman"/>
          <w:b w:val="0"/>
          <w:sz w:val="28"/>
          <w:szCs w:val="28"/>
        </w:rPr>
        <w:t>с. Камышево</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6E72CE">
        <w:rPr>
          <w:rFonts w:ascii="Times New Roman" w:hAnsi="Times New Roman" w:cs="Times New Roman"/>
          <w:b w:val="0"/>
          <w:sz w:val="28"/>
          <w:szCs w:val="28"/>
        </w:rPr>
        <w:t>Камышевс</w:t>
      </w:r>
      <w:r w:rsidR="00EA776F">
        <w:rPr>
          <w:rFonts w:ascii="Times New Roman" w:hAnsi="Times New Roman" w:cs="Times New Roman"/>
          <w:b w:val="0"/>
          <w:sz w:val="28"/>
          <w:szCs w:val="28"/>
        </w:rPr>
        <w:t xml:space="preserve">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 xml:space="preserve">района на </w:t>
      </w:r>
      <w:r w:rsidR="00B82CD3">
        <w:rPr>
          <w:rFonts w:ascii="Times New Roman" w:hAnsi="Times New Roman" w:cs="Times New Roman"/>
          <w:b w:val="0"/>
          <w:sz w:val="28"/>
          <w:szCs w:val="28"/>
        </w:rPr>
        <w:t>2021</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B82CD3">
        <w:rPr>
          <w:rFonts w:ascii="Times New Roman" w:hAnsi="Times New Roman" w:cs="Times New Roman"/>
          <w:b w:val="0"/>
          <w:sz w:val="28"/>
          <w:szCs w:val="28"/>
        </w:rPr>
        <w:t>2</w:t>
      </w:r>
      <w:r>
        <w:rPr>
          <w:rFonts w:ascii="Times New Roman" w:hAnsi="Times New Roman" w:cs="Times New Roman"/>
          <w:b w:val="0"/>
          <w:sz w:val="28"/>
          <w:szCs w:val="28"/>
        </w:rPr>
        <w:t>-202</w:t>
      </w:r>
      <w:r w:rsidR="00B82CD3">
        <w:rPr>
          <w:rFonts w:ascii="Times New Roman" w:hAnsi="Times New Roman" w:cs="Times New Roman"/>
          <w:b w:val="0"/>
          <w:sz w:val="28"/>
          <w:szCs w:val="28"/>
        </w:rPr>
        <w:t>3</w:t>
      </w:r>
      <w:r w:rsidR="00452F23" w:rsidRPr="006F5B83">
        <w:rPr>
          <w:rFonts w:ascii="Times New Roman" w:hAnsi="Times New Roman" w:cs="Times New Roman"/>
          <w:b w:val="0"/>
          <w:sz w:val="28"/>
          <w:szCs w:val="28"/>
        </w:rPr>
        <w:t xml:space="preserve"> годов</w:t>
      </w:r>
      <w:r w:rsidR="00A23C51">
        <w:rPr>
          <w:rFonts w:ascii="Times New Roman" w:hAnsi="Times New Roman" w:cs="Times New Roman"/>
          <w:b w:val="0"/>
          <w:sz w:val="28"/>
          <w:szCs w:val="28"/>
        </w:rPr>
        <w:t xml:space="preserve"> (</w:t>
      </w:r>
      <w:r w:rsidR="00FB35D8">
        <w:rPr>
          <w:rFonts w:ascii="Times New Roman" w:hAnsi="Times New Roman" w:cs="Times New Roman"/>
          <w:b w:val="0"/>
          <w:sz w:val="28"/>
          <w:szCs w:val="28"/>
        </w:rPr>
        <w:t>второе</w:t>
      </w:r>
      <w:r w:rsidR="00A23C51">
        <w:rPr>
          <w:rFonts w:ascii="Times New Roman" w:hAnsi="Times New Roman" w:cs="Times New Roman"/>
          <w:b w:val="0"/>
          <w:sz w:val="28"/>
          <w:szCs w:val="28"/>
        </w:rPr>
        <w:t xml:space="preserve"> чтение)</w:t>
      </w:r>
    </w:p>
    <w:p w:rsidR="004774B8" w:rsidRDefault="004774B8" w:rsidP="00452F23">
      <w:pPr>
        <w:pStyle w:val="ConsPlusTitle"/>
        <w:widowControl/>
        <w:jc w:val="center"/>
        <w:rPr>
          <w:rFonts w:ascii="Times New Roman" w:hAnsi="Times New Roman" w:cs="Times New Roman"/>
          <w:b w:val="0"/>
          <w:sz w:val="28"/>
          <w:szCs w:val="28"/>
        </w:rPr>
      </w:pPr>
    </w:p>
    <w:p w:rsidR="00C46465"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w:t>
      </w:r>
      <w:r w:rsidR="00B82CD3">
        <w:rPr>
          <w:rFonts w:ascii="Times New Roman" w:hAnsi="Times New Roman" w:cs="Times New Roman"/>
          <w:b/>
          <w:sz w:val="28"/>
          <w:szCs w:val="28"/>
        </w:rPr>
        <w:t>1</w:t>
      </w:r>
      <w:r w:rsidRPr="00685348">
        <w:rPr>
          <w:rFonts w:ascii="Times New Roman" w:hAnsi="Times New Roman" w:cs="Times New Roman"/>
          <w:b/>
          <w:sz w:val="28"/>
          <w:szCs w:val="28"/>
        </w:rPr>
        <w:t xml:space="preserve"> год и на плановый период 202</w:t>
      </w:r>
      <w:r w:rsidR="00B82CD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B82CD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0" w:name="Par16"/>
      <w:bookmarkEnd w:id="0"/>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6E72CE">
        <w:rPr>
          <w:rFonts w:ascii="Times New Roman" w:hAnsi="Times New Roman" w:cs="Times New Roman"/>
          <w:sz w:val="28"/>
          <w:szCs w:val="28"/>
        </w:rPr>
        <w:t>Камышевс</w:t>
      </w:r>
      <w:r w:rsidR="00EA776F">
        <w:rPr>
          <w:rFonts w:ascii="Times New Roman" w:hAnsi="Times New Roman" w:cs="Times New Roman"/>
          <w:sz w:val="28"/>
          <w:szCs w:val="28"/>
        </w:rPr>
        <w:t>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82CD3">
        <w:rPr>
          <w:rFonts w:ascii="Times New Roman" w:hAnsi="Times New Roman" w:cs="Times New Roman"/>
          <w:sz w:val="28"/>
          <w:szCs w:val="28"/>
        </w:rPr>
        <w:t>21</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A03B9F">
        <w:rPr>
          <w:rFonts w:ascii="Times New Roman" w:hAnsi="Times New Roman" w:cs="Times New Roman"/>
          <w:sz w:val="28"/>
          <w:szCs w:val="28"/>
        </w:rPr>
        <w:t>7247,6</w:t>
      </w:r>
      <w:r w:rsidR="005A3594" w:rsidRPr="00BE5BB4">
        <w:rPr>
          <w:rFonts w:ascii="Times New Roman" w:hAnsi="Times New Roman" w:cs="Times New Roman"/>
          <w:sz w:val="28"/>
          <w:szCs w:val="28"/>
        </w:rPr>
        <w:t xml:space="preserve"> тыс. рублей, в том числе объем безвозмездных поступлений в сумме</w:t>
      </w:r>
      <w:r w:rsidR="00A03B9F">
        <w:rPr>
          <w:rFonts w:ascii="Times New Roman" w:hAnsi="Times New Roman" w:cs="Times New Roman"/>
          <w:sz w:val="28"/>
          <w:szCs w:val="28"/>
        </w:rPr>
        <w:t xml:space="preserve"> 5768,5</w:t>
      </w:r>
      <w:r w:rsidR="005A3594" w:rsidRPr="00BE5BB4">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A03B9F">
        <w:rPr>
          <w:rFonts w:ascii="Times New Roman" w:hAnsi="Times New Roman" w:cs="Times New Roman"/>
          <w:sz w:val="28"/>
          <w:szCs w:val="28"/>
        </w:rPr>
        <w:t>5768,5</w:t>
      </w:r>
      <w:r w:rsidR="005A3594" w:rsidRPr="00BE5BB4">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A03B9F">
        <w:rPr>
          <w:rFonts w:ascii="Times New Roman" w:hAnsi="Times New Roman" w:cs="Times New Roman"/>
          <w:sz w:val="28"/>
          <w:szCs w:val="28"/>
        </w:rPr>
        <w:t>4585,9</w:t>
      </w:r>
      <w:r w:rsidR="005A3594" w:rsidRPr="00BE5BB4">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A03B9F">
        <w:rPr>
          <w:rFonts w:ascii="Times New Roman" w:hAnsi="Times New Roman" w:cs="Times New Roman"/>
          <w:sz w:val="28"/>
          <w:szCs w:val="28"/>
        </w:rPr>
        <w:t>7247,6</w:t>
      </w:r>
      <w:r w:rsidR="00BE5BB4">
        <w:rPr>
          <w:rFonts w:ascii="Times New Roman" w:hAnsi="Times New Roman" w:cs="Times New Roman"/>
          <w:sz w:val="28"/>
          <w:szCs w:val="28"/>
        </w:rPr>
        <w:t xml:space="preserve">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w:t>
      </w:r>
      <w:r w:rsidR="00160507">
        <w:rPr>
          <w:rFonts w:ascii="Times New Roman" w:hAnsi="Times New Roman" w:cs="Times New Roman"/>
          <w:sz w:val="28"/>
          <w:szCs w:val="28"/>
        </w:rPr>
        <w:t xml:space="preserve">тыс. </w:t>
      </w:r>
      <w:r w:rsidR="00794C56" w:rsidRPr="00625939">
        <w:rPr>
          <w:rFonts w:ascii="Times New Roman" w:hAnsi="Times New Roman" w:cs="Times New Roman"/>
          <w:sz w:val="28"/>
          <w:szCs w:val="28"/>
        </w:rPr>
        <w:t>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B82CD3">
        <w:rPr>
          <w:rFonts w:ascii="Times New Roman" w:hAnsi="Times New Roman" w:cs="Times New Roman"/>
          <w:sz w:val="28"/>
          <w:szCs w:val="28"/>
        </w:rPr>
        <w:t>2</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B82CD3">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6E184E">
        <w:rPr>
          <w:rFonts w:ascii="Times New Roman" w:hAnsi="Times New Roman" w:cs="Times New Roman"/>
          <w:sz w:val="28"/>
          <w:szCs w:val="28"/>
        </w:rPr>
        <w:t>2553,5</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B33E4B">
        <w:rPr>
          <w:rFonts w:ascii="Times New Roman" w:hAnsi="Times New Roman" w:cs="Times New Roman"/>
          <w:sz w:val="28"/>
          <w:szCs w:val="28"/>
        </w:rPr>
        <w:t>1628,8</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A03B9F">
        <w:rPr>
          <w:rFonts w:ascii="Times New Roman" w:hAnsi="Times New Roman" w:cs="Times New Roman"/>
          <w:sz w:val="28"/>
          <w:szCs w:val="28"/>
        </w:rPr>
        <w:t>1628,8</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A03B9F">
        <w:rPr>
          <w:rFonts w:ascii="Times New Roman" w:hAnsi="Times New Roman" w:cs="Times New Roman"/>
          <w:sz w:val="28"/>
          <w:szCs w:val="28"/>
        </w:rPr>
        <w:t>111,2</w:t>
      </w:r>
      <w:r w:rsidR="005A3594" w:rsidRPr="00C268F0">
        <w:rPr>
          <w:rFonts w:ascii="Times New Roman" w:hAnsi="Times New Roman" w:cs="Times New Roman"/>
          <w:sz w:val="28"/>
          <w:szCs w:val="28"/>
        </w:rPr>
        <w:t xml:space="preserve"> тыс. рублей, и на 202</w:t>
      </w:r>
      <w:r w:rsidR="008F4424">
        <w:rPr>
          <w:rFonts w:ascii="Times New Roman" w:hAnsi="Times New Roman" w:cs="Times New Roman"/>
          <w:sz w:val="28"/>
          <w:szCs w:val="28"/>
        </w:rPr>
        <w:t>3</w:t>
      </w:r>
      <w:r w:rsidR="005A3594" w:rsidRPr="00C268F0">
        <w:rPr>
          <w:rFonts w:ascii="Times New Roman" w:hAnsi="Times New Roman" w:cs="Times New Roman"/>
          <w:sz w:val="28"/>
          <w:szCs w:val="28"/>
        </w:rPr>
        <w:t xml:space="preserve"> год в сумме </w:t>
      </w:r>
      <w:r w:rsidR="00A03B9F">
        <w:rPr>
          <w:rFonts w:ascii="Times New Roman" w:hAnsi="Times New Roman" w:cs="Times New Roman"/>
          <w:sz w:val="28"/>
          <w:szCs w:val="28"/>
        </w:rPr>
        <w:t>2761,3</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A03B9F">
        <w:rPr>
          <w:rFonts w:ascii="Times New Roman" w:hAnsi="Times New Roman" w:cs="Times New Roman"/>
          <w:sz w:val="28"/>
          <w:szCs w:val="28"/>
        </w:rPr>
        <w:t>1805,1</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A03B9F">
        <w:rPr>
          <w:rFonts w:ascii="Times New Roman" w:hAnsi="Times New Roman" w:cs="Times New Roman"/>
          <w:sz w:val="28"/>
          <w:szCs w:val="28"/>
        </w:rPr>
        <w:t>1805,1</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A03B9F">
        <w:rPr>
          <w:rFonts w:ascii="Times New Roman" w:hAnsi="Times New Roman" w:cs="Times New Roman"/>
          <w:sz w:val="28"/>
          <w:szCs w:val="28"/>
        </w:rPr>
        <w:t>115,7</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B82CD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A03B9F">
        <w:rPr>
          <w:rFonts w:ascii="Times New Roman" w:hAnsi="Times New Roman" w:cs="Times New Roman"/>
          <w:sz w:val="28"/>
          <w:szCs w:val="28"/>
        </w:rPr>
        <w:t>2553,5</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B82CD3">
        <w:rPr>
          <w:rFonts w:ascii="Times New Roman" w:hAnsi="Times New Roman" w:cs="Times New Roman"/>
          <w:sz w:val="28"/>
          <w:szCs w:val="28"/>
        </w:rPr>
        <w:t>рублей</w:t>
      </w:r>
      <w:r w:rsidR="00794C56" w:rsidRPr="00625939">
        <w:rPr>
          <w:rFonts w:ascii="Times New Roman" w:hAnsi="Times New Roman" w:cs="Times New Roman"/>
          <w:sz w:val="28"/>
          <w:szCs w:val="28"/>
        </w:rPr>
        <w:t xml:space="preserve">, в том числе условно утвержденные расходы в сумме </w:t>
      </w:r>
      <w:r w:rsidR="00A03B9F">
        <w:rPr>
          <w:rFonts w:ascii="Times New Roman" w:hAnsi="Times New Roman" w:cs="Times New Roman"/>
          <w:sz w:val="28"/>
          <w:szCs w:val="28"/>
        </w:rPr>
        <w:t>61,1</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xml:space="preserve">, </w:t>
      </w:r>
      <w:r w:rsidR="00794C56" w:rsidRPr="00625939">
        <w:rPr>
          <w:rFonts w:ascii="Times New Roman" w:hAnsi="Times New Roman" w:cs="Times New Roman"/>
          <w:sz w:val="28"/>
          <w:szCs w:val="28"/>
        </w:rPr>
        <w:lastRenderedPageBreak/>
        <w:t>и на</w:t>
      </w:r>
      <w:r w:rsidR="00606A3F">
        <w:rPr>
          <w:rFonts w:ascii="Times New Roman" w:hAnsi="Times New Roman" w:cs="Times New Roman"/>
          <w:sz w:val="28"/>
          <w:szCs w:val="28"/>
        </w:rPr>
        <w:t xml:space="preserve"> 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A03B9F">
        <w:rPr>
          <w:rFonts w:ascii="Times New Roman" w:hAnsi="Times New Roman" w:cs="Times New Roman"/>
          <w:sz w:val="28"/>
          <w:szCs w:val="28"/>
        </w:rPr>
        <w:t>2761,3</w:t>
      </w:r>
      <w:r w:rsidR="006E72C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A03B9F">
        <w:rPr>
          <w:rFonts w:ascii="Times New Roman" w:hAnsi="Times New Roman" w:cs="Times New Roman"/>
          <w:sz w:val="28"/>
          <w:szCs w:val="28"/>
        </w:rPr>
        <w:t>132,3</w:t>
      </w:r>
      <w:r w:rsidR="008F4424">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B82CD3">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160507">
        <w:rPr>
          <w:rFonts w:ascii="Times New Roman" w:hAnsi="Times New Roman" w:cs="Times New Roman"/>
          <w:sz w:val="28"/>
          <w:szCs w:val="28"/>
        </w:rPr>
        <w:t xml:space="preserve"> тыс. </w:t>
      </w:r>
      <w:r w:rsidR="00794C56" w:rsidRPr="00625939">
        <w:rPr>
          <w:rFonts w:ascii="Times New Roman" w:hAnsi="Times New Roman" w:cs="Times New Roman"/>
          <w:sz w:val="28"/>
          <w:szCs w:val="28"/>
        </w:rPr>
        <w:t>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w:t>
      </w:r>
      <w:r w:rsidR="00160507">
        <w:rPr>
          <w:rFonts w:ascii="Times New Roman" w:hAnsi="Times New Roman" w:cs="Times New Roman"/>
          <w:sz w:val="28"/>
          <w:szCs w:val="28"/>
        </w:rPr>
        <w:t xml:space="preserve">тыс. </w:t>
      </w:r>
      <w:r w:rsidR="00794C56" w:rsidRPr="00625939">
        <w:rPr>
          <w:rFonts w:ascii="Times New Roman" w:hAnsi="Times New Roman" w:cs="Times New Roman"/>
          <w:sz w:val="28"/>
          <w:szCs w:val="28"/>
        </w:rPr>
        <w:t>рублей.</w:t>
      </w:r>
    </w:p>
    <w:p w:rsidR="00224CBE" w:rsidRPr="00625939" w:rsidRDefault="00224CBE"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27"/>
      <w:bookmarkEnd w:id="1"/>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8F4424">
        <w:rPr>
          <w:rFonts w:ascii="Times New Roman" w:hAnsi="Times New Roman" w:cs="Times New Roman"/>
          <w:sz w:val="28"/>
          <w:szCs w:val="28"/>
        </w:rPr>
        <w:t xml:space="preserve"> сельского</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w:t>
      </w:r>
      <w:r w:rsidR="008F4424">
        <w:rPr>
          <w:rFonts w:ascii="Times New Roman" w:hAnsi="Times New Roman" w:cs="Times New Roman"/>
          <w:sz w:val="28"/>
          <w:szCs w:val="28"/>
        </w:rPr>
        <w:t>на</w:t>
      </w:r>
      <w:r w:rsidR="00606A3F">
        <w:rPr>
          <w:rFonts w:ascii="Times New Roman" w:hAnsi="Times New Roman" w:cs="Times New Roman"/>
          <w:sz w:val="28"/>
          <w:szCs w:val="28"/>
        </w:rPr>
        <w:t xml:space="preserve"> 20</w:t>
      </w:r>
      <w:r w:rsidR="00B82CD3">
        <w:rPr>
          <w:rFonts w:ascii="Times New Roman" w:hAnsi="Times New Roman" w:cs="Times New Roman"/>
          <w:sz w:val="28"/>
          <w:szCs w:val="28"/>
        </w:rPr>
        <w:t>21</w:t>
      </w:r>
      <w:r w:rsidR="008F4424">
        <w:rPr>
          <w:rFonts w:ascii="Times New Roman" w:hAnsi="Times New Roman" w:cs="Times New Roman"/>
          <w:sz w:val="28"/>
          <w:szCs w:val="28"/>
        </w:rPr>
        <w:t xml:space="preserve"> год и плановый</w:t>
      </w:r>
      <w:r w:rsidR="00606A3F">
        <w:rPr>
          <w:rFonts w:ascii="Times New Roman" w:hAnsi="Times New Roman" w:cs="Times New Roman"/>
          <w:sz w:val="28"/>
          <w:szCs w:val="28"/>
        </w:rPr>
        <w:t xml:space="preserve"> период 202</w:t>
      </w:r>
      <w:r w:rsidR="00B82CD3">
        <w:rPr>
          <w:rFonts w:ascii="Times New Roman" w:hAnsi="Times New Roman" w:cs="Times New Roman"/>
          <w:sz w:val="28"/>
          <w:szCs w:val="28"/>
        </w:rPr>
        <w:t>2</w:t>
      </w:r>
      <w:r w:rsidR="008F4424">
        <w:rPr>
          <w:rFonts w:ascii="Times New Roman" w:hAnsi="Times New Roman" w:cs="Times New Roman"/>
          <w:sz w:val="28"/>
          <w:szCs w:val="28"/>
        </w:rPr>
        <w:t>-</w:t>
      </w:r>
      <w:r w:rsidR="00606A3F">
        <w:rPr>
          <w:rFonts w:ascii="Times New Roman" w:hAnsi="Times New Roman" w:cs="Times New Roman"/>
          <w:sz w:val="28"/>
          <w:szCs w:val="28"/>
        </w:rPr>
        <w:t>202</w:t>
      </w:r>
      <w:r w:rsidR="00B82CD3">
        <w:rPr>
          <w:rFonts w:ascii="Times New Roman" w:hAnsi="Times New Roman" w:cs="Times New Roman"/>
          <w:sz w:val="28"/>
          <w:szCs w:val="28"/>
        </w:rPr>
        <w:t>3</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B8644A">
        <w:rPr>
          <w:rFonts w:ascii="Times New Roman" w:hAnsi="Times New Roman" w:cs="Times New Roman"/>
          <w:sz w:val="28"/>
          <w:szCs w:val="28"/>
        </w:rPr>
        <w:t xml:space="preserve"> сельского</w:t>
      </w:r>
      <w:r w:rsidR="00D33C08">
        <w:rPr>
          <w:rFonts w:ascii="Times New Roman" w:hAnsi="Times New Roman" w:cs="Times New Roman"/>
          <w:sz w:val="28"/>
          <w:szCs w:val="28"/>
        </w:rPr>
        <w:t xml:space="preserve"> поселения</w:t>
      </w:r>
      <w:r w:rsidR="00B8644A">
        <w:rPr>
          <w:rFonts w:ascii="Times New Roman" w:hAnsi="Times New Roman" w:cs="Times New Roman"/>
          <w:sz w:val="28"/>
          <w:szCs w:val="28"/>
        </w:rPr>
        <w:t xml:space="preserve"> на</w:t>
      </w:r>
      <w:r w:rsidR="00E82A21" w:rsidRPr="00D33C08">
        <w:rPr>
          <w:rFonts w:ascii="Times New Roman" w:hAnsi="Times New Roman" w:cs="Times New Roman"/>
          <w:sz w:val="28"/>
          <w:szCs w:val="28"/>
        </w:rPr>
        <w:t xml:space="preserve"> 2</w:t>
      </w:r>
      <w:r w:rsidR="00606A3F">
        <w:rPr>
          <w:rFonts w:ascii="Times New Roman" w:hAnsi="Times New Roman" w:cs="Times New Roman"/>
          <w:sz w:val="28"/>
          <w:szCs w:val="28"/>
        </w:rPr>
        <w:t>0</w:t>
      </w:r>
      <w:r w:rsidR="00B8644A">
        <w:rPr>
          <w:rFonts w:ascii="Times New Roman" w:hAnsi="Times New Roman" w:cs="Times New Roman"/>
          <w:sz w:val="28"/>
          <w:szCs w:val="28"/>
        </w:rPr>
        <w:t>21 год и плановый период</w:t>
      </w:r>
      <w:r w:rsidR="00B82CD3">
        <w:rPr>
          <w:rFonts w:ascii="Times New Roman" w:hAnsi="Times New Roman" w:cs="Times New Roman"/>
          <w:sz w:val="28"/>
          <w:szCs w:val="28"/>
        </w:rPr>
        <w:t xml:space="preserve"> 2022</w:t>
      </w:r>
      <w:r w:rsidR="00B8644A">
        <w:rPr>
          <w:rFonts w:ascii="Times New Roman" w:hAnsi="Times New Roman" w:cs="Times New Roman"/>
          <w:sz w:val="28"/>
          <w:szCs w:val="28"/>
        </w:rPr>
        <w:t>-</w:t>
      </w:r>
      <w:r w:rsidR="00B82CD3">
        <w:rPr>
          <w:rFonts w:ascii="Times New Roman" w:hAnsi="Times New Roman" w:cs="Times New Roman"/>
          <w:sz w:val="28"/>
          <w:szCs w:val="28"/>
        </w:rPr>
        <w:t>2023</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34"/>
      <w:bookmarkEnd w:id="2"/>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sidR="00B82CD3">
        <w:rPr>
          <w:rFonts w:ascii="Times New Roman" w:hAnsi="Times New Roman" w:cs="Times New Roman"/>
          <w:sz w:val="28"/>
          <w:szCs w:val="28"/>
        </w:rPr>
        <w:t>21</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sidR="00B82CD3">
        <w:rPr>
          <w:rFonts w:ascii="Times New Roman" w:hAnsi="Times New Roman" w:cs="Times New Roman"/>
          <w:sz w:val="28"/>
          <w:szCs w:val="28"/>
        </w:rPr>
        <w:t>2</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sidR="00B82CD3">
        <w:rPr>
          <w:rFonts w:ascii="Times New Roman" w:hAnsi="Times New Roman" w:cs="Times New Roman"/>
          <w:sz w:val="28"/>
          <w:szCs w:val="28"/>
        </w:rPr>
        <w:t>3</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w:t>
      </w:r>
      <w:r w:rsidR="00F471DD">
        <w:rPr>
          <w:rFonts w:ascii="Times New Roman" w:hAnsi="Times New Roman" w:cs="Times New Roman"/>
          <w:sz w:val="28"/>
          <w:szCs w:val="28"/>
        </w:rPr>
        <w:t>дов, безвозмездных поступлений.</w:t>
      </w:r>
    </w:p>
    <w:p w:rsidR="00224CBE" w:rsidRPr="00625939" w:rsidRDefault="00224CBE"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3" w:name="Par39"/>
      <w:bookmarkStart w:id="4" w:name="Par51"/>
      <w:bookmarkEnd w:id="3"/>
      <w:bookmarkEnd w:id="4"/>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sidR="00B82CD3">
        <w:rPr>
          <w:rFonts w:ascii="Times New Roman" w:hAnsi="Times New Roman" w:cs="Times New Roman"/>
          <w:b/>
          <w:sz w:val="28"/>
          <w:szCs w:val="28"/>
        </w:rPr>
        <w:t>21</w:t>
      </w:r>
      <w:r w:rsidRPr="00685348">
        <w:rPr>
          <w:rFonts w:ascii="Times New Roman" w:hAnsi="Times New Roman" w:cs="Times New Roman"/>
          <w:b/>
          <w:sz w:val="28"/>
          <w:szCs w:val="28"/>
        </w:rPr>
        <w:t xml:space="preserve"> год и на плановый период 202</w:t>
      </w:r>
      <w:r w:rsidR="00B82CD3">
        <w:rPr>
          <w:rFonts w:ascii="Times New Roman" w:hAnsi="Times New Roman" w:cs="Times New Roman"/>
          <w:b/>
          <w:sz w:val="28"/>
          <w:szCs w:val="28"/>
        </w:rPr>
        <w:t>2</w:t>
      </w:r>
      <w:r w:rsidRPr="00685348">
        <w:rPr>
          <w:rFonts w:ascii="Times New Roman" w:hAnsi="Times New Roman" w:cs="Times New Roman"/>
          <w:b/>
          <w:sz w:val="28"/>
          <w:szCs w:val="28"/>
        </w:rPr>
        <w:t xml:space="preserve"> и 202</w:t>
      </w:r>
      <w:r w:rsidR="00B82CD3">
        <w:rPr>
          <w:rFonts w:ascii="Times New Roman" w:hAnsi="Times New Roman" w:cs="Times New Roman"/>
          <w:b/>
          <w:sz w:val="28"/>
          <w:szCs w:val="28"/>
        </w:rPr>
        <w:t>3</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w:t>
      </w:r>
      <w:r w:rsidR="00A376B2">
        <w:rPr>
          <w:rFonts w:ascii="Times New Roman" w:hAnsi="Times New Roman" w:cs="Times New Roman"/>
          <w:sz w:val="28"/>
          <w:szCs w:val="28"/>
        </w:rPr>
        <w:t>на 20</w:t>
      </w:r>
      <w:r w:rsidR="00B82CD3">
        <w:rPr>
          <w:rFonts w:ascii="Times New Roman" w:hAnsi="Times New Roman" w:cs="Times New Roman"/>
          <w:sz w:val="28"/>
          <w:szCs w:val="28"/>
        </w:rPr>
        <w:t>21</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w:t>
      </w:r>
      <w:r w:rsidR="00B82CD3">
        <w:rPr>
          <w:rFonts w:ascii="Times New Roman" w:hAnsi="Times New Roman" w:cs="Times New Roman"/>
          <w:sz w:val="28"/>
          <w:szCs w:val="28"/>
        </w:rPr>
        <w:t>2</w:t>
      </w:r>
      <w:r w:rsidR="00B8644A">
        <w:rPr>
          <w:rFonts w:ascii="Times New Roman" w:hAnsi="Times New Roman" w:cs="Times New Roman"/>
          <w:sz w:val="28"/>
          <w:szCs w:val="28"/>
        </w:rPr>
        <w:t>-</w:t>
      </w:r>
      <w:r w:rsidR="00B82CD3">
        <w:rPr>
          <w:rFonts w:ascii="Times New Roman" w:hAnsi="Times New Roman" w:cs="Times New Roman"/>
          <w:sz w:val="28"/>
          <w:szCs w:val="28"/>
        </w:rPr>
        <w:t>2023</w:t>
      </w:r>
      <w:r w:rsidR="006E184E">
        <w:rPr>
          <w:rFonts w:ascii="Times New Roman" w:hAnsi="Times New Roman" w:cs="Times New Roman"/>
          <w:sz w:val="28"/>
          <w:szCs w:val="28"/>
        </w:rPr>
        <w:t xml:space="preserve"> годов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6E72CE">
        <w:rPr>
          <w:rFonts w:ascii="Times New Roman" w:hAnsi="Times New Roman" w:cs="Times New Roman"/>
          <w:sz w:val="28"/>
          <w:szCs w:val="28"/>
        </w:rPr>
        <w:t xml:space="preserve"> </w:t>
      </w:r>
      <w:r w:rsidR="007B0911" w:rsidRPr="00625939">
        <w:rPr>
          <w:rFonts w:ascii="Times New Roman" w:hAnsi="Times New Roman" w:cs="Times New Roman"/>
          <w:sz w:val="28"/>
          <w:szCs w:val="28"/>
        </w:rPr>
        <w:t xml:space="preserve">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w:t>
      </w:r>
      <w:r w:rsidR="00CA5ED7" w:rsidRPr="00625939">
        <w:rPr>
          <w:rFonts w:ascii="Times New Roman" w:hAnsi="Times New Roman" w:cs="Times New Roman"/>
          <w:sz w:val="28"/>
          <w:szCs w:val="28"/>
        </w:rPr>
        <w:t>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w:t>
      </w:r>
      <w:r w:rsidR="00036C99">
        <w:rPr>
          <w:rFonts w:ascii="Times New Roman" w:hAnsi="Times New Roman" w:cs="Times New Roman"/>
          <w:sz w:val="28"/>
          <w:szCs w:val="28"/>
        </w:rPr>
        <w:t>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B82CD3">
        <w:rPr>
          <w:rFonts w:ascii="Times New Roman" w:hAnsi="Times New Roman" w:cs="Times New Roman"/>
          <w:sz w:val="28"/>
          <w:szCs w:val="28"/>
        </w:rPr>
        <w:t>21</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722A0" w:rsidRPr="006722A0">
        <w:rPr>
          <w:rFonts w:ascii="Times New Roman" w:hAnsi="Times New Roman" w:cs="Times New Roman"/>
          <w:sz w:val="28"/>
          <w:szCs w:val="28"/>
        </w:rPr>
        <w:t xml:space="preserve"> </w:t>
      </w:r>
      <w:r w:rsidR="006E184E">
        <w:rPr>
          <w:rFonts w:ascii="Times New Roman" w:hAnsi="Times New Roman" w:cs="Times New Roman"/>
          <w:sz w:val="28"/>
          <w:szCs w:val="28"/>
        </w:rPr>
        <w:t>и плановый период 2022-</w:t>
      </w:r>
      <w:r w:rsidR="00B82CD3">
        <w:rPr>
          <w:rFonts w:ascii="Times New Roman" w:hAnsi="Times New Roman" w:cs="Times New Roman"/>
          <w:sz w:val="28"/>
          <w:szCs w:val="28"/>
        </w:rPr>
        <w:t>2023</w:t>
      </w:r>
      <w:r w:rsidR="006E184E">
        <w:rPr>
          <w:rFonts w:ascii="Times New Roman" w:hAnsi="Times New Roman" w:cs="Times New Roman"/>
          <w:sz w:val="28"/>
          <w:szCs w:val="28"/>
        </w:rPr>
        <w:t xml:space="preserve"> годов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BE1939">
        <w:rPr>
          <w:rFonts w:ascii="Times New Roman" w:hAnsi="Times New Roman" w:cs="Times New Roman"/>
          <w:sz w:val="28"/>
          <w:szCs w:val="28"/>
        </w:rPr>
        <w:t xml:space="preserve"> </w:t>
      </w:r>
      <w:r w:rsidR="0098336B" w:rsidRPr="00625939">
        <w:rPr>
          <w:rFonts w:ascii="Times New Roman" w:hAnsi="Times New Roman" w:cs="Times New Roman"/>
          <w:sz w:val="28"/>
          <w:szCs w:val="28"/>
        </w:rPr>
        <w:t xml:space="preserve">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w:t>
      </w:r>
      <w:r w:rsidR="00B82CD3">
        <w:rPr>
          <w:rFonts w:ascii="Times New Roman" w:hAnsi="Times New Roman" w:cs="Times New Roman"/>
          <w:sz w:val="28"/>
          <w:szCs w:val="28"/>
        </w:rPr>
        <w:t>1</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w:t>
      </w:r>
      <w:r w:rsidR="00B82CD3">
        <w:rPr>
          <w:rFonts w:ascii="Times New Roman" w:hAnsi="Times New Roman" w:cs="Times New Roman"/>
          <w:sz w:val="28"/>
          <w:szCs w:val="28"/>
        </w:rPr>
        <w:t>и плановый период 2022</w:t>
      </w:r>
      <w:r w:rsidR="006E184E">
        <w:rPr>
          <w:rFonts w:ascii="Times New Roman" w:hAnsi="Times New Roman" w:cs="Times New Roman"/>
          <w:sz w:val="28"/>
          <w:szCs w:val="28"/>
        </w:rPr>
        <w:t>-</w:t>
      </w:r>
      <w:r w:rsidR="00B82CD3">
        <w:rPr>
          <w:rFonts w:ascii="Times New Roman" w:hAnsi="Times New Roman" w:cs="Times New Roman"/>
          <w:sz w:val="28"/>
          <w:szCs w:val="28"/>
        </w:rPr>
        <w:t>2023</w:t>
      </w:r>
      <w:r>
        <w:rPr>
          <w:rFonts w:ascii="Times New Roman" w:hAnsi="Times New Roman" w:cs="Times New Roman"/>
          <w:sz w:val="28"/>
          <w:szCs w:val="28"/>
        </w:rPr>
        <w:t xml:space="preserve"> г</w:t>
      </w:r>
      <w:r w:rsidR="006E184E">
        <w:rPr>
          <w:rFonts w:ascii="Times New Roman" w:hAnsi="Times New Roman" w:cs="Times New Roman"/>
          <w:sz w:val="28"/>
          <w:szCs w:val="28"/>
        </w:rPr>
        <w:t>одов</w:t>
      </w:r>
      <w:r>
        <w:rPr>
          <w:rFonts w:ascii="Times New Roman" w:hAnsi="Times New Roman" w:cs="Times New Roman"/>
          <w:sz w:val="28"/>
          <w:szCs w:val="28"/>
        </w:rPr>
        <w:t xml:space="preserve"> </w:t>
      </w:r>
      <w:r w:rsidR="00F64FF9">
        <w:rPr>
          <w:rFonts w:ascii="Times New Roman" w:hAnsi="Times New Roman" w:cs="Times New Roman"/>
          <w:sz w:val="28"/>
          <w:szCs w:val="28"/>
        </w:rPr>
        <w:t xml:space="preserve">согласно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6E184E">
        <w:rPr>
          <w:rFonts w:ascii="Times New Roman" w:hAnsi="Times New Roman" w:cs="Times New Roman"/>
          <w:sz w:val="28"/>
          <w:szCs w:val="28"/>
        </w:rPr>
        <w:t xml:space="preserve"> </w:t>
      </w:r>
      <w:r w:rsidR="00605275" w:rsidRPr="00625939">
        <w:rPr>
          <w:rFonts w:ascii="Times New Roman" w:hAnsi="Times New Roman" w:cs="Times New Roman"/>
          <w:sz w:val="28"/>
          <w:szCs w:val="28"/>
        </w:rPr>
        <w:t xml:space="preserve">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55692A" w:rsidRPr="00BE1939" w:rsidRDefault="0055692A" w:rsidP="0055692A">
      <w:pPr>
        <w:pStyle w:val="ConsPlusNormal"/>
        <w:ind w:firstLine="709"/>
        <w:jc w:val="both"/>
        <w:rPr>
          <w:rFonts w:ascii="Times New Roman" w:hAnsi="Times New Roman" w:cs="Times New Roman"/>
          <w:sz w:val="28"/>
          <w:szCs w:val="28"/>
        </w:rPr>
      </w:pPr>
      <w:r w:rsidRPr="00BE1939">
        <w:rPr>
          <w:rFonts w:ascii="Times New Roman" w:hAnsi="Times New Roman" w:cs="Times New Roman"/>
          <w:sz w:val="28"/>
          <w:szCs w:val="28"/>
        </w:rPr>
        <w:t>3. Уста</w:t>
      </w:r>
      <w:r w:rsidR="00971FA6" w:rsidRPr="00BE1939">
        <w:rPr>
          <w:rFonts w:ascii="Times New Roman" w:hAnsi="Times New Roman" w:cs="Times New Roman"/>
          <w:sz w:val="28"/>
          <w:szCs w:val="28"/>
        </w:rPr>
        <w:t>новить размер резервного на 2021</w:t>
      </w:r>
      <w:r w:rsidRPr="00BE1939">
        <w:rPr>
          <w:rFonts w:ascii="Times New Roman" w:hAnsi="Times New Roman" w:cs="Times New Roman"/>
          <w:sz w:val="28"/>
          <w:szCs w:val="28"/>
        </w:rPr>
        <w:t xml:space="preserve"> год в сумме </w:t>
      </w:r>
      <w:r w:rsidR="00A03B9F" w:rsidRPr="00BE1939">
        <w:rPr>
          <w:rFonts w:ascii="Times New Roman" w:hAnsi="Times New Roman" w:cs="Times New Roman"/>
          <w:sz w:val="28"/>
          <w:szCs w:val="28"/>
        </w:rPr>
        <w:t xml:space="preserve">13,9 </w:t>
      </w:r>
      <w:r w:rsidRPr="00BE1939">
        <w:rPr>
          <w:rFonts w:ascii="Times New Roman" w:hAnsi="Times New Roman" w:cs="Times New Roman"/>
          <w:sz w:val="28"/>
          <w:szCs w:val="28"/>
        </w:rPr>
        <w:t>тыс.</w:t>
      </w:r>
      <w:r w:rsidR="00971FA6" w:rsidRPr="00BE1939">
        <w:rPr>
          <w:rFonts w:ascii="Times New Roman" w:hAnsi="Times New Roman" w:cs="Times New Roman"/>
          <w:sz w:val="28"/>
          <w:szCs w:val="28"/>
        </w:rPr>
        <w:t xml:space="preserve"> рублей, в плановом периоде 2022 – 2023 </w:t>
      </w:r>
      <w:r w:rsidRPr="00BE1939">
        <w:rPr>
          <w:rFonts w:ascii="Times New Roman" w:hAnsi="Times New Roman" w:cs="Times New Roman"/>
          <w:sz w:val="28"/>
          <w:szCs w:val="28"/>
        </w:rPr>
        <w:t>годов в сумме 0,0 тыс. рублей.</w:t>
      </w:r>
    </w:p>
    <w:p w:rsidR="004E3ACA" w:rsidRDefault="00470A0D" w:rsidP="004E3ACA">
      <w:pPr>
        <w:pStyle w:val="ConsPlusNormal"/>
        <w:ind w:firstLine="709"/>
        <w:jc w:val="both"/>
        <w:rPr>
          <w:rFonts w:ascii="Times New Roman" w:hAnsi="Times New Roman" w:cs="Times New Roman"/>
          <w:sz w:val="28"/>
          <w:szCs w:val="28"/>
        </w:rPr>
      </w:pPr>
      <w:r w:rsidRPr="00BE1939">
        <w:rPr>
          <w:rFonts w:ascii="Times New Roman" w:hAnsi="Times New Roman" w:cs="Times New Roman"/>
          <w:sz w:val="28"/>
          <w:szCs w:val="28"/>
        </w:rPr>
        <w:t>4</w:t>
      </w:r>
      <w:r w:rsidR="00A9798A" w:rsidRPr="00BE1939">
        <w:rPr>
          <w:rFonts w:ascii="Times New Roman" w:hAnsi="Times New Roman" w:cs="Times New Roman"/>
          <w:sz w:val="28"/>
          <w:szCs w:val="28"/>
        </w:rPr>
        <w:t>. </w:t>
      </w:r>
      <w:r w:rsidR="004E3ACA" w:rsidRPr="00BE1939">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исполнение публичных н</w:t>
      </w:r>
      <w:r w:rsidR="00B82CD3">
        <w:rPr>
          <w:rFonts w:ascii="Times New Roman" w:hAnsi="Times New Roman" w:cs="Times New Roman"/>
          <w:sz w:val="28"/>
          <w:szCs w:val="28"/>
        </w:rPr>
        <w:t>ормативных обязательств, на 2021</w:t>
      </w:r>
      <w:r w:rsidR="004E3ACA" w:rsidRPr="006E73A0">
        <w:rPr>
          <w:rFonts w:ascii="Times New Roman" w:hAnsi="Times New Roman" w:cs="Times New Roman"/>
          <w:sz w:val="28"/>
          <w:szCs w:val="28"/>
        </w:rPr>
        <w:t xml:space="preserve"> год в сумме </w:t>
      </w:r>
      <w:r w:rsidR="00A03B9F">
        <w:rPr>
          <w:rFonts w:ascii="Times New Roman" w:hAnsi="Times New Roman" w:cs="Times New Roman"/>
          <w:sz w:val="28"/>
          <w:szCs w:val="28"/>
        </w:rPr>
        <w:t xml:space="preserve">183,8 </w:t>
      </w:r>
      <w:r w:rsidR="004E3ACA" w:rsidRPr="006E73A0">
        <w:rPr>
          <w:rFonts w:ascii="Times New Roman" w:hAnsi="Times New Roman" w:cs="Times New Roman"/>
          <w:sz w:val="28"/>
          <w:szCs w:val="28"/>
        </w:rPr>
        <w:t>тыс. рублей, на 202</w:t>
      </w:r>
      <w:r w:rsidR="00B82CD3">
        <w:rPr>
          <w:rFonts w:ascii="Times New Roman" w:hAnsi="Times New Roman" w:cs="Times New Roman"/>
          <w:sz w:val="28"/>
          <w:szCs w:val="28"/>
        </w:rPr>
        <w:t>2</w:t>
      </w:r>
      <w:r w:rsidR="004E3ACA" w:rsidRPr="006E73A0">
        <w:rPr>
          <w:rFonts w:ascii="Times New Roman" w:hAnsi="Times New Roman" w:cs="Times New Roman"/>
          <w:sz w:val="28"/>
          <w:szCs w:val="28"/>
        </w:rPr>
        <w:t xml:space="preserve"> год в сумме </w:t>
      </w:r>
      <w:r w:rsidR="00A03B9F">
        <w:rPr>
          <w:rFonts w:ascii="Times New Roman" w:hAnsi="Times New Roman" w:cs="Times New Roman"/>
          <w:sz w:val="28"/>
          <w:szCs w:val="28"/>
        </w:rPr>
        <w:t>190,0</w:t>
      </w:r>
      <w:r w:rsidR="00B82CD3">
        <w:rPr>
          <w:rFonts w:ascii="Times New Roman" w:hAnsi="Times New Roman" w:cs="Times New Roman"/>
          <w:sz w:val="28"/>
          <w:szCs w:val="28"/>
        </w:rPr>
        <w:t xml:space="preserve"> тыс. рублей и на 2023 г</w:t>
      </w:r>
      <w:r w:rsidR="004E3ACA" w:rsidRPr="006E73A0">
        <w:rPr>
          <w:rFonts w:ascii="Times New Roman" w:hAnsi="Times New Roman" w:cs="Times New Roman"/>
          <w:sz w:val="28"/>
          <w:szCs w:val="28"/>
        </w:rPr>
        <w:t xml:space="preserve">од в сумме </w:t>
      </w:r>
      <w:r w:rsidR="00A03B9F">
        <w:rPr>
          <w:rFonts w:ascii="Times New Roman" w:hAnsi="Times New Roman" w:cs="Times New Roman"/>
          <w:sz w:val="28"/>
          <w:szCs w:val="28"/>
        </w:rPr>
        <w:t>200,0</w:t>
      </w:r>
      <w:r w:rsidR="00B82CD3">
        <w:rPr>
          <w:rFonts w:ascii="Times New Roman" w:hAnsi="Times New Roman" w:cs="Times New Roman"/>
          <w:sz w:val="28"/>
          <w:szCs w:val="28"/>
        </w:rPr>
        <w:t xml:space="preserve"> </w:t>
      </w:r>
      <w:r w:rsidR="004E3ACA" w:rsidRPr="006E73A0">
        <w:rPr>
          <w:rFonts w:ascii="Times New Roman" w:hAnsi="Times New Roman" w:cs="Times New Roman"/>
          <w:sz w:val="28"/>
          <w:szCs w:val="28"/>
        </w:rPr>
        <w:t>т</w:t>
      </w:r>
      <w:r w:rsidR="004E3ACA" w:rsidRPr="00D2785B">
        <w:rPr>
          <w:rFonts w:ascii="Times New Roman" w:hAnsi="Times New Roman" w:cs="Times New Roman"/>
          <w:sz w:val="28"/>
          <w:szCs w:val="28"/>
        </w:rPr>
        <w:t xml:space="preserve">ыс. </w:t>
      </w:r>
      <w:r w:rsidR="004E3ACA" w:rsidRPr="00D2785B">
        <w:rPr>
          <w:rFonts w:ascii="Times New Roman" w:hAnsi="Times New Roman" w:cs="Times New Roman"/>
          <w:sz w:val="28"/>
          <w:szCs w:val="28"/>
        </w:rPr>
        <w:lastRenderedPageBreak/>
        <w:t>рублей.</w:t>
      </w:r>
    </w:p>
    <w:p w:rsidR="004E3ACA" w:rsidRDefault="00BE1939"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B82CD3">
        <w:rPr>
          <w:rFonts w:ascii="Times New Roman" w:hAnsi="Times New Roman" w:cs="Times New Roman"/>
          <w:sz w:val="28"/>
          <w:szCs w:val="28"/>
        </w:rPr>
        <w:t>21</w:t>
      </w:r>
      <w:r w:rsidR="004E3ACA" w:rsidRPr="00685348">
        <w:rPr>
          <w:rFonts w:ascii="Times New Roman" w:hAnsi="Times New Roman" w:cs="Times New Roman"/>
          <w:sz w:val="28"/>
          <w:szCs w:val="28"/>
        </w:rPr>
        <w:t xml:space="preserve"> год </w:t>
      </w:r>
      <w:r w:rsidR="00B82CD3">
        <w:rPr>
          <w:rFonts w:ascii="Times New Roman" w:hAnsi="Times New Roman" w:cs="Times New Roman"/>
          <w:sz w:val="28"/>
          <w:szCs w:val="28"/>
        </w:rPr>
        <w:t>и плановый период 2022 и 2023</w:t>
      </w:r>
      <w:r w:rsidR="004E3ACA">
        <w:rPr>
          <w:rFonts w:ascii="Times New Roman" w:hAnsi="Times New Roman" w:cs="Times New Roman"/>
          <w:sz w:val="28"/>
          <w:szCs w:val="28"/>
        </w:rPr>
        <w:t xml:space="preserve">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470A0D" w:rsidRDefault="00BE1939" w:rsidP="00470A0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74955">
        <w:rPr>
          <w:rFonts w:ascii="Times New Roman" w:hAnsi="Times New Roman" w:cs="Times New Roman"/>
          <w:sz w:val="28"/>
          <w:szCs w:val="28"/>
        </w:rPr>
        <w:t>.</w:t>
      </w:r>
      <w:r w:rsidR="00FD4BB9" w:rsidRPr="00FD4BB9">
        <w:rPr>
          <w:rFonts w:ascii="Times New Roman" w:hAnsi="Times New Roman" w:cs="Times New Roman"/>
          <w:sz w:val="28"/>
          <w:szCs w:val="28"/>
        </w:rPr>
        <w:t xml:space="preserve"> </w:t>
      </w:r>
      <w:r w:rsidR="00470A0D" w:rsidRPr="00EF5354">
        <w:rPr>
          <w:rFonts w:ascii="Times New Roman" w:hAnsi="Times New Roman" w:cs="Times New Roman"/>
          <w:sz w:val="28"/>
          <w:szCs w:val="28"/>
        </w:rPr>
        <w:t xml:space="preserve">Утвердить общий объем </w:t>
      </w:r>
      <w:r w:rsidR="00470A0D">
        <w:rPr>
          <w:rFonts w:ascii="Times New Roman" w:hAnsi="Times New Roman" w:cs="Times New Roman"/>
          <w:sz w:val="28"/>
          <w:szCs w:val="28"/>
        </w:rPr>
        <w:t xml:space="preserve">иных </w:t>
      </w:r>
      <w:r w:rsidR="00470A0D" w:rsidRPr="00EF5354">
        <w:rPr>
          <w:rFonts w:ascii="Times New Roman" w:hAnsi="Times New Roman" w:cs="Times New Roman"/>
          <w:sz w:val="28"/>
          <w:szCs w:val="28"/>
        </w:rPr>
        <w:t>межбюджетных трансфертов в бюджет муниципального района, подлежащих исполнению за счет средств  бюджета поселения на 202</w:t>
      </w:r>
      <w:r w:rsidR="00470A0D">
        <w:rPr>
          <w:rFonts w:ascii="Times New Roman" w:hAnsi="Times New Roman" w:cs="Times New Roman"/>
          <w:sz w:val="28"/>
          <w:szCs w:val="28"/>
        </w:rPr>
        <w:t>1</w:t>
      </w:r>
      <w:r w:rsidR="00470A0D" w:rsidRPr="00EF5354">
        <w:rPr>
          <w:rFonts w:ascii="Times New Roman" w:hAnsi="Times New Roman" w:cs="Times New Roman"/>
          <w:sz w:val="28"/>
          <w:szCs w:val="28"/>
        </w:rPr>
        <w:t xml:space="preserve"> год  в </w:t>
      </w:r>
      <w:r w:rsidR="00470A0D">
        <w:rPr>
          <w:rFonts w:ascii="Times New Roman" w:hAnsi="Times New Roman" w:cs="Times New Roman"/>
          <w:sz w:val="28"/>
          <w:szCs w:val="28"/>
        </w:rPr>
        <w:t>сумме 768,7 тыс.</w:t>
      </w:r>
      <w:r w:rsidR="00A03B9F">
        <w:rPr>
          <w:rFonts w:ascii="Times New Roman" w:hAnsi="Times New Roman" w:cs="Times New Roman"/>
          <w:sz w:val="28"/>
          <w:szCs w:val="28"/>
        </w:rPr>
        <w:t xml:space="preserve"> </w:t>
      </w:r>
      <w:r w:rsidR="00470A0D">
        <w:rPr>
          <w:rFonts w:ascii="Times New Roman" w:hAnsi="Times New Roman" w:cs="Times New Roman"/>
          <w:sz w:val="28"/>
          <w:szCs w:val="28"/>
        </w:rPr>
        <w:t>рублей и плановый период 2022 и 2023</w:t>
      </w:r>
      <w:r w:rsidR="00470A0D" w:rsidRPr="00685348">
        <w:rPr>
          <w:rFonts w:ascii="Times New Roman" w:hAnsi="Times New Roman" w:cs="Times New Roman"/>
          <w:sz w:val="28"/>
          <w:szCs w:val="28"/>
        </w:rPr>
        <w:t xml:space="preserve"> год</w:t>
      </w:r>
      <w:r w:rsidR="00470A0D">
        <w:rPr>
          <w:rFonts w:ascii="Times New Roman" w:hAnsi="Times New Roman" w:cs="Times New Roman"/>
          <w:sz w:val="28"/>
          <w:szCs w:val="28"/>
        </w:rPr>
        <w:t>ов</w:t>
      </w:r>
      <w:r w:rsidR="00470A0D" w:rsidRPr="00625939">
        <w:rPr>
          <w:rFonts w:ascii="Times New Roman" w:hAnsi="Times New Roman" w:cs="Times New Roman"/>
          <w:sz w:val="28"/>
          <w:szCs w:val="28"/>
        </w:rPr>
        <w:t xml:space="preserve"> в сумме </w:t>
      </w:r>
      <w:r w:rsidR="00470A0D">
        <w:rPr>
          <w:rFonts w:ascii="Times New Roman" w:hAnsi="Times New Roman" w:cs="Times New Roman"/>
          <w:sz w:val="28"/>
          <w:szCs w:val="28"/>
        </w:rPr>
        <w:t>0</w:t>
      </w:r>
      <w:r w:rsidR="00470A0D" w:rsidRPr="00110504">
        <w:rPr>
          <w:rFonts w:ascii="Times New Roman" w:hAnsi="Times New Roman" w:cs="Times New Roman"/>
          <w:sz w:val="28"/>
          <w:szCs w:val="28"/>
        </w:rPr>
        <w:t>,0</w:t>
      </w:r>
      <w:r w:rsidR="00A03B9F">
        <w:rPr>
          <w:rFonts w:ascii="Times New Roman" w:hAnsi="Times New Roman" w:cs="Times New Roman"/>
          <w:sz w:val="28"/>
          <w:szCs w:val="28"/>
        </w:rPr>
        <w:t xml:space="preserve"> тыс.</w:t>
      </w:r>
      <w:r w:rsidR="00470A0D">
        <w:rPr>
          <w:rFonts w:ascii="Times New Roman" w:hAnsi="Times New Roman" w:cs="Times New Roman"/>
          <w:sz w:val="28"/>
          <w:szCs w:val="28"/>
        </w:rPr>
        <w:t xml:space="preserve"> рублей согласно </w:t>
      </w:r>
      <w:r w:rsidR="00470A0D" w:rsidRPr="00625939">
        <w:rPr>
          <w:rFonts w:ascii="Times New Roman" w:hAnsi="Times New Roman" w:cs="Times New Roman"/>
          <w:sz w:val="28"/>
          <w:szCs w:val="28"/>
        </w:rPr>
        <w:t>приложени</w:t>
      </w:r>
      <w:r w:rsidR="00470A0D">
        <w:rPr>
          <w:rFonts w:ascii="Times New Roman" w:hAnsi="Times New Roman" w:cs="Times New Roman"/>
          <w:sz w:val="28"/>
          <w:szCs w:val="28"/>
        </w:rPr>
        <w:t>ю 7,8</w:t>
      </w:r>
      <w:r w:rsidR="00470A0D" w:rsidRPr="00625939">
        <w:rPr>
          <w:rFonts w:ascii="Times New Roman" w:hAnsi="Times New Roman" w:cs="Times New Roman"/>
          <w:sz w:val="28"/>
          <w:szCs w:val="28"/>
        </w:rPr>
        <w:t xml:space="preserve"> к настоящему </w:t>
      </w:r>
      <w:r w:rsidR="00470A0D">
        <w:rPr>
          <w:rFonts w:ascii="Times New Roman" w:hAnsi="Times New Roman" w:cs="Times New Roman"/>
          <w:sz w:val="28"/>
          <w:szCs w:val="28"/>
        </w:rPr>
        <w:t>Решению</w:t>
      </w:r>
      <w:r w:rsidR="00470A0D" w:rsidRPr="00625939">
        <w:rPr>
          <w:rFonts w:ascii="Times New Roman" w:hAnsi="Times New Roman" w:cs="Times New Roman"/>
          <w:sz w:val="28"/>
          <w:szCs w:val="28"/>
        </w:rPr>
        <w:t>;</w:t>
      </w:r>
    </w:p>
    <w:p w:rsidR="00470A0D" w:rsidRPr="00854D2F" w:rsidRDefault="00470A0D" w:rsidP="00470A0D">
      <w:pPr>
        <w:adjustRightInd w:val="0"/>
        <w:spacing w:after="0"/>
        <w:ind w:firstLine="540"/>
        <w:jc w:val="both"/>
        <w:outlineLvl w:val="1"/>
        <w:rPr>
          <w:rFonts w:ascii="Times New Roman" w:hAnsi="Times New Roman" w:cs="Times New Roman"/>
          <w:color w:val="FF0000"/>
          <w:sz w:val="28"/>
          <w:szCs w:val="28"/>
        </w:rPr>
      </w:pPr>
      <w:r w:rsidRPr="00DA2151">
        <w:rPr>
          <w:rFonts w:ascii="Times New Roman" w:hAnsi="Times New Roman" w:cs="Times New Roman"/>
          <w:sz w:val="28"/>
          <w:szCs w:val="28"/>
        </w:rPr>
        <w:t>Рапределить</w:t>
      </w:r>
      <w:r w:rsidRPr="00DA2151">
        <w:rPr>
          <w:rFonts w:ascii="Times New Roman" w:hAnsi="Times New Roman" w:cs="Times New Roman"/>
          <w:color w:val="FF0000"/>
          <w:sz w:val="28"/>
          <w:szCs w:val="28"/>
        </w:rPr>
        <w:t xml:space="preserve"> </w:t>
      </w:r>
      <w:r w:rsidRPr="00DA2151">
        <w:rPr>
          <w:rFonts w:ascii="Times New Roman" w:hAnsi="Times New Roman" w:cs="Times New Roman"/>
          <w:sz w:val="28"/>
          <w:szCs w:val="28"/>
        </w:rPr>
        <w:t>общий объем иных межбюджетных трансфертов в бюджет муниципального района на</w:t>
      </w:r>
      <w:r w:rsidR="00032061">
        <w:rPr>
          <w:rFonts w:ascii="Times New Roman" w:hAnsi="Times New Roman" w:cs="Times New Roman"/>
          <w:sz w:val="28"/>
          <w:szCs w:val="28"/>
        </w:rPr>
        <w:t xml:space="preserve"> 2021</w:t>
      </w:r>
      <w:r>
        <w:rPr>
          <w:rFonts w:ascii="Times New Roman" w:hAnsi="Times New Roman" w:cs="Times New Roman"/>
          <w:sz w:val="28"/>
          <w:szCs w:val="28"/>
        </w:rPr>
        <w:t xml:space="preserve"> </w:t>
      </w:r>
      <w:r w:rsidRPr="00DA2151">
        <w:rPr>
          <w:rFonts w:ascii="Times New Roman" w:hAnsi="Times New Roman" w:cs="Times New Roman"/>
          <w:sz w:val="28"/>
          <w:szCs w:val="28"/>
        </w:rPr>
        <w:t xml:space="preserve">год, </w:t>
      </w:r>
      <w:r w:rsidRPr="001D1855">
        <w:rPr>
          <w:rFonts w:ascii="Times New Roman" w:hAnsi="Times New Roman" w:cs="Times New Roman"/>
          <w:sz w:val="28"/>
          <w:szCs w:val="28"/>
        </w:rPr>
        <w:t>направляемых на исполнение полномочий кон</w:t>
      </w:r>
      <w:r>
        <w:rPr>
          <w:rFonts w:ascii="Times New Roman" w:hAnsi="Times New Roman" w:cs="Times New Roman"/>
          <w:sz w:val="28"/>
          <w:szCs w:val="28"/>
        </w:rPr>
        <w:t xml:space="preserve">трольно-счетного органа, в </w:t>
      </w:r>
      <w:r w:rsidRPr="00FD5083">
        <w:rPr>
          <w:rFonts w:ascii="Times New Roman" w:hAnsi="Times New Roman" w:cs="Times New Roman"/>
          <w:sz w:val="28"/>
          <w:szCs w:val="28"/>
        </w:rPr>
        <w:t>сумме 40</w:t>
      </w:r>
      <w:r>
        <w:rPr>
          <w:rFonts w:ascii="Times New Roman" w:hAnsi="Times New Roman" w:cs="Times New Roman"/>
          <w:sz w:val="28"/>
          <w:szCs w:val="28"/>
        </w:rPr>
        <w:t xml:space="preserve">,1 тыс. </w:t>
      </w:r>
      <w:r w:rsidRPr="00DA2151">
        <w:rPr>
          <w:rFonts w:ascii="Times New Roman" w:hAnsi="Times New Roman" w:cs="Times New Roman"/>
          <w:sz w:val="28"/>
          <w:szCs w:val="28"/>
        </w:rPr>
        <w:t xml:space="preserve">руб </w:t>
      </w:r>
      <w:r>
        <w:rPr>
          <w:rFonts w:ascii="Times New Roman" w:hAnsi="Times New Roman" w:cs="Times New Roman"/>
          <w:sz w:val="28"/>
          <w:szCs w:val="28"/>
        </w:rPr>
        <w:t>и  плановый период 2022 и 2023</w:t>
      </w:r>
      <w:r w:rsidRPr="00685348">
        <w:rPr>
          <w:rFonts w:ascii="Times New Roman" w:hAnsi="Times New Roman" w:cs="Times New Roman"/>
          <w:sz w:val="28"/>
          <w:szCs w:val="28"/>
        </w:rPr>
        <w:t xml:space="preserve"> год</w:t>
      </w:r>
      <w:r>
        <w:rPr>
          <w:rFonts w:ascii="Times New Roman" w:hAnsi="Times New Roman" w:cs="Times New Roman"/>
          <w:sz w:val="28"/>
          <w:szCs w:val="28"/>
        </w:rPr>
        <w:t>ов</w:t>
      </w:r>
      <w:r w:rsidRPr="00625939">
        <w:rPr>
          <w:rFonts w:ascii="Times New Roman" w:hAnsi="Times New Roman" w:cs="Times New Roman"/>
          <w:sz w:val="28"/>
          <w:szCs w:val="28"/>
        </w:rPr>
        <w:t xml:space="preserve"> в сумме </w:t>
      </w:r>
      <w:r>
        <w:rPr>
          <w:rFonts w:ascii="Times New Roman" w:hAnsi="Times New Roman" w:cs="Times New Roman"/>
          <w:sz w:val="28"/>
          <w:szCs w:val="28"/>
        </w:rPr>
        <w:t>0</w:t>
      </w:r>
      <w:r w:rsidRPr="00110504">
        <w:rPr>
          <w:rFonts w:ascii="Times New Roman" w:hAnsi="Times New Roman" w:cs="Times New Roman"/>
          <w:sz w:val="28"/>
          <w:szCs w:val="28"/>
        </w:rPr>
        <w:t>,0</w:t>
      </w:r>
      <w:r>
        <w:rPr>
          <w:rFonts w:ascii="Times New Roman" w:hAnsi="Times New Roman" w:cs="Times New Roman"/>
          <w:sz w:val="28"/>
          <w:szCs w:val="28"/>
        </w:rPr>
        <w:t xml:space="preserve"> </w:t>
      </w:r>
      <w:r w:rsidR="00A03B9F">
        <w:rPr>
          <w:rFonts w:ascii="Times New Roman" w:hAnsi="Times New Roman" w:cs="Times New Roman"/>
          <w:sz w:val="28"/>
          <w:szCs w:val="28"/>
        </w:rPr>
        <w:t xml:space="preserve">тыс. </w:t>
      </w:r>
      <w:r>
        <w:rPr>
          <w:rFonts w:ascii="Times New Roman" w:hAnsi="Times New Roman" w:cs="Times New Roman"/>
          <w:sz w:val="28"/>
          <w:szCs w:val="28"/>
        </w:rPr>
        <w:t>рублей</w:t>
      </w:r>
      <w:r w:rsidRPr="00DA2151">
        <w:rPr>
          <w:rFonts w:ascii="Times New Roman" w:hAnsi="Times New Roman" w:cs="Times New Roman"/>
          <w:sz w:val="28"/>
          <w:szCs w:val="28"/>
        </w:rPr>
        <w:t xml:space="preserve"> согласно</w:t>
      </w:r>
      <w:r w:rsidRPr="00854D2F">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7 </w:t>
      </w:r>
      <w:r w:rsidRPr="00854D2F">
        <w:rPr>
          <w:rFonts w:ascii="Times New Roman" w:hAnsi="Times New Roman" w:cs="Times New Roman"/>
          <w:sz w:val="28"/>
          <w:szCs w:val="28"/>
        </w:rPr>
        <w:t xml:space="preserve"> к настоящему Решению;</w:t>
      </w:r>
      <w:r w:rsidRPr="00854D2F">
        <w:rPr>
          <w:rFonts w:ascii="Times New Roman" w:hAnsi="Times New Roman" w:cs="Times New Roman"/>
          <w:color w:val="FF0000"/>
          <w:sz w:val="28"/>
          <w:szCs w:val="28"/>
        </w:rPr>
        <w:t xml:space="preserve"> </w:t>
      </w:r>
    </w:p>
    <w:p w:rsidR="00470A0D" w:rsidRPr="00DA2151" w:rsidRDefault="00470A0D" w:rsidP="00470A0D">
      <w:pPr>
        <w:adjustRightInd w:val="0"/>
        <w:spacing w:after="0"/>
        <w:ind w:firstLine="540"/>
        <w:jc w:val="both"/>
        <w:outlineLvl w:val="1"/>
        <w:rPr>
          <w:rFonts w:ascii="Times New Roman" w:hAnsi="Times New Roman" w:cs="Times New Roman"/>
          <w:sz w:val="28"/>
          <w:szCs w:val="28"/>
        </w:rPr>
      </w:pPr>
      <w:r w:rsidRPr="00DA2151">
        <w:rPr>
          <w:rFonts w:ascii="Times New Roman" w:hAnsi="Times New Roman" w:cs="Times New Roman"/>
          <w:sz w:val="28"/>
          <w:szCs w:val="28"/>
        </w:rPr>
        <w:t>Рапределить</w:t>
      </w:r>
      <w:r w:rsidRPr="00DA2151">
        <w:rPr>
          <w:rFonts w:ascii="Times New Roman" w:hAnsi="Times New Roman" w:cs="Times New Roman"/>
          <w:color w:val="FF0000"/>
          <w:sz w:val="28"/>
          <w:szCs w:val="28"/>
        </w:rPr>
        <w:t xml:space="preserve"> </w:t>
      </w:r>
      <w:r w:rsidRPr="00DA2151">
        <w:rPr>
          <w:rFonts w:ascii="Times New Roman" w:hAnsi="Times New Roman" w:cs="Times New Roman"/>
          <w:sz w:val="28"/>
          <w:szCs w:val="28"/>
        </w:rPr>
        <w:t>общий объем иных межбюджетных трансфертов в бюджет муниципального района на</w:t>
      </w:r>
      <w:r>
        <w:rPr>
          <w:rFonts w:ascii="Times New Roman" w:hAnsi="Times New Roman" w:cs="Times New Roman"/>
          <w:sz w:val="28"/>
          <w:szCs w:val="28"/>
        </w:rPr>
        <w:t xml:space="preserve"> 2021 </w:t>
      </w:r>
      <w:r w:rsidRPr="00DA2151">
        <w:rPr>
          <w:rFonts w:ascii="Times New Roman" w:hAnsi="Times New Roman" w:cs="Times New Roman"/>
          <w:sz w:val="28"/>
          <w:szCs w:val="28"/>
        </w:rPr>
        <w:t xml:space="preserve">год, направляемых на выполнение полномочий по культуре </w:t>
      </w:r>
      <w:r>
        <w:rPr>
          <w:rFonts w:ascii="Times New Roman" w:hAnsi="Times New Roman" w:cs="Times New Roman"/>
          <w:sz w:val="28"/>
          <w:szCs w:val="28"/>
        </w:rPr>
        <w:t xml:space="preserve">в </w:t>
      </w:r>
      <w:r w:rsidRPr="00FD5083">
        <w:rPr>
          <w:rFonts w:ascii="Times New Roman" w:hAnsi="Times New Roman" w:cs="Times New Roman"/>
          <w:sz w:val="28"/>
          <w:szCs w:val="28"/>
        </w:rPr>
        <w:t xml:space="preserve">сумме </w:t>
      </w:r>
      <w:r>
        <w:rPr>
          <w:rFonts w:ascii="Times New Roman" w:hAnsi="Times New Roman" w:cs="Times New Roman"/>
          <w:sz w:val="28"/>
          <w:szCs w:val="28"/>
        </w:rPr>
        <w:t xml:space="preserve">728,6 тыс. </w:t>
      </w:r>
      <w:r w:rsidRPr="00DA2151">
        <w:rPr>
          <w:rFonts w:ascii="Times New Roman" w:hAnsi="Times New Roman" w:cs="Times New Roman"/>
          <w:sz w:val="28"/>
          <w:szCs w:val="28"/>
        </w:rPr>
        <w:t>руб</w:t>
      </w:r>
      <w:r w:rsidRPr="00DB56C7">
        <w:rPr>
          <w:rFonts w:ascii="Times New Roman" w:hAnsi="Times New Roman" w:cs="Times New Roman"/>
          <w:sz w:val="28"/>
          <w:szCs w:val="28"/>
        </w:rPr>
        <w:t xml:space="preserve"> </w:t>
      </w:r>
      <w:r>
        <w:rPr>
          <w:rFonts w:ascii="Times New Roman" w:hAnsi="Times New Roman" w:cs="Times New Roman"/>
          <w:sz w:val="28"/>
          <w:szCs w:val="28"/>
        </w:rPr>
        <w:t>и плановый период 2022 и 2023</w:t>
      </w:r>
      <w:r w:rsidRPr="00685348">
        <w:rPr>
          <w:rFonts w:ascii="Times New Roman" w:hAnsi="Times New Roman" w:cs="Times New Roman"/>
          <w:sz w:val="28"/>
          <w:szCs w:val="28"/>
        </w:rPr>
        <w:t xml:space="preserve"> год</w:t>
      </w:r>
      <w:r>
        <w:rPr>
          <w:rFonts w:ascii="Times New Roman" w:hAnsi="Times New Roman" w:cs="Times New Roman"/>
          <w:sz w:val="28"/>
          <w:szCs w:val="28"/>
        </w:rPr>
        <w:t>ов</w:t>
      </w:r>
      <w:r w:rsidRPr="00625939">
        <w:rPr>
          <w:rFonts w:ascii="Times New Roman" w:hAnsi="Times New Roman" w:cs="Times New Roman"/>
          <w:sz w:val="28"/>
          <w:szCs w:val="28"/>
        </w:rPr>
        <w:t xml:space="preserve"> в сумме </w:t>
      </w:r>
      <w:r>
        <w:rPr>
          <w:rFonts w:ascii="Times New Roman" w:hAnsi="Times New Roman" w:cs="Times New Roman"/>
          <w:sz w:val="28"/>
          <w:szCs w:val="28"/>
        </w:rPr>
        <w:t>0</w:t>
      </w:r>
      <w:r w:rsidRPr="00110504">
        <w:rPr>
          <w:rFonts w:ascii="Times New Roman" w:hAnsi="Times New Roman" w:cs="Times New Roman"/>
          <w:sz w:val="28"/>
          <w:szCs w:val="28"/>
        </w:rPr>
        <w:t>,0</w:t>
      </w:r>
      <w:r w:rsidR="00A03B9F">
        <w:rPr>
          <w:rFonts w:ascii="Times New Roman" w:hAnsi="Times New Roman" w:cs="Times New Roman"/>
          <w:sz w:val="28"/>
          <w:szCs w:val="28"/>
        </w:rPr>
        <w:t xml:space="preserve"> тыс.</w:t>
      </w:r>
      <w:r>
        <w:rPr>
          <w:rFonts w:ascii="Times New Roman" w:hAnsi="Times New Roman" w:cs="Times New Roman"/>
          <w:sz w:val="28"/>
          <w:szCs w:val="28"/>
        </w:rPr>
        <w:t xml:space="preserve"> рублей</w:t>
      </w:r>
      <w:r w:rsidRPr="00DA2151">
        <w:rPr>
          <w:rFonts w:ascii="Times New Roman" w:hAnsi="Times New Roman" w:cs="Times New Roman"/>
          <w:sz w:val="28"/>
          <w:szCs w:val="28"/>
        </w:rPr>
        <w:t xml:space="preserve"> согласно</w:t>
      </w:r>
      <w:r w:rsidRPr="00854D2F">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8 </w:t>
      </w:r>
      <w:r w:rsidRPr="00854D2F">
        <w:rPr>
          <w:rFonts w:ascii="Times New Roman" w:hAnsi="Times New Roman" w:cs="Times New Roman"/>
          <w:sz w:val="28"/>
          <w:szCs w:val="28"/>
        </w:rPr>
        <w:t>к настоящему Решению</w:t>
      </w:r>
      <w:r>
        <w:rPr>
          <w:rFonts w:ascii="Times New Roman" w:hAnsi="Times New Roman" w:cs="Times New Roman"/>
          <w:sz w:val="28"/>
          <w:szCs w:val="28"/>
        </w:rPr>
        <w:t>;</w:t>
      </w:r>
    </w:p>
    <w:p w:rsidR="00030B72" w:rsidRPr="00030B72" w:rsidRDefault="00BE1939"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030B72">
        <w:rPr>
          <w:rFonts w:ascii="Times New Roman" w:hAnsi="Times New Roman" w:cs="Times New Roman"/>
          <w:sz w:val="28"/>
          <w:szCs w:val="28"/>
        </w:rPr>
        <w:t>.</w:t>
      </w:r>
      <w:r w:rsidR="005E54D3">
        <w:rPr>
          <w:rFonts w:ascii="Times New Roman" w:hAnsi="Times New Roman" w:cs="Times New Roman"/>
          <w:sz w:val="28"/>
          <w:szCs w:val="28"/>
        </w:rPr>
        <w:t xml:space="preserve"> </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нормативно-провавыми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B82CD3">
        <w:rPr>
          <w:rFonts w:ascii="Times New Roman" w:hAnsi="Times New Roman" w:cs="Times New Roman"/>
          <w:sz w:val="28"/>
          <w:szCs w:val="28"/>
        </w:rPr>
        <w:t>21</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B82CD3">
        <w:rPr>
          <w:rFonts w:ascii="Times New Roman" w:hAnsi="Times New Roman" w:cs="Times New Roman"/>
          <w:sz w:val="28"/>
          <w:szCs w:val="28"/>
        </w:rPr>
        <w:t>2</w:t>
      </w:r>
      <w:r w:rsidR="00A376B2">
        <w:rPr>
          <w:rFonts w:ascii="Times New Roman" w:hAnsi="Times New Roman" w:cs="Times New Roman"/>
          <w:sz w:val="28"/>
          <w:szCs w:val="28"/>
        </w:rPr>
        <w:t xml:space="preserve"> - 202</w:t>
      </w:r>
      <w:r w:rsidR="00B82CD3">
        <w:rPr>
          <w:rFonts w:ascii="Times New Roman" w:hAnsi="Times New Roman" w:cs="Times New Roman"/>
          <w:sz w:val="28"/>
          <w:szCs w:val="28"/>
        </w:rPr>
        <w:t>3</w:t>
      </w:r>
      <w:r w:rsidR="00CF587A">
        <w:rPr>
          <w:rFonts w:ascii="Times New Roman" w:hAnsi="Times New Roman" w:cs="Times New Roman"/>
          <w:sz w:val="28"/>
          <w:szCs w:val="28"/>
        </w:rPr>
        <w:t xml:space="preserve"> годов.</w:t>
      </w:r>
    </w:p>
    <w:p w:rsidR="00665739" w:rsidRDefault="00BE193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w:t>
      </w:r>
      <w:r w:rsidR="00B82CD3">
        <w:rPr>
          <w:rFonts w:ascii="Times New Roman" w:hAnsi="Times New Roman" w:cs="Times New Roman"/>
          <w:sz w:val="28"/>
          <w:szCs w:val="28"/>
        </w:rPr>
        <w:t>1</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B82CD3">
        <w:rPr>
          <w:rFonts w:ascii="Times New Roman" w:hAnsi="Times New Roman" w:cs="Times New Roman"/>
          <w:sz w:val="28"/>
          <w:szCs w:val="28"/>
        </w:rPr>
        <w:t>3</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5" w:name="Par76"/>
      <w:bookmarkEnd w:id="5"/>
      <w:r w:rsidR="00224CBE">
        <w:rPr>
          <w:rFonts w:ascii="Times New Roman" w:hAnsi="Times New Roman" w:cs="Times New Roman"/>
          <w:sz w:val="28"/>
          <w:szCs w:val="28"/>
        </w:rPr>
        <w:t>.</w:t>
      </w:r>
    </w:p>
    <w:p w:rsidR="00224CBE"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6E72CE">
        <w:rPr>
          <w:rFonts w:ascii="Times New Roman" w:hAnsi="Times New Roman" w:cs="Times New Roman"/>
          <w:sz w:val="28"/>
          <w:szCs w:val="28"/>
        </w:rPr>
        <w:t>Камышевс</w:t>
      </w:r>
      <w:r w:rsidR="00815972">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224CBE" w:rsidRPr="00625939"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 xml:space="preserve">муниципальных учреждений </w:t>
      </w:r>
      <w:r w:rsidR="006E72CE">
        <w:rPr>
          <w:rFonts w:ascii="Times New Roman" w:hAnsi="Times New Roman" w:cs="Times New Roman"/>
          <w:b/>
          <w:sz w:val="28"/>
          <w:szCs w:val="28"/>
        </w:rPr>
        <w:t>Камышевс</w:t>
      </w:r>
      <w:r w:rsidRPr="00762841">
        <w:rPr>
          <w:rFonts w:ascii="Times New Roman" w:hAnsi="Times New Roman" w:cs="Times New Roman"/>
          <w:b/>
          <w:sz w:val="28"/>
          <w:szCs w:val="28"/>
        </w:rPr>
        <w:t>кого сельсовета</w:t>
      </w:r>
    </w:p>
    <w:p w:rsidR="0086635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 w:name="Par91"/>
      <w:bookmarkEnd w:id="6"/>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учитываются на лицевых счетах, открытых</w:t>
      </w:r>
      <w:r w:rsidR="00FD4BB9">
        <w:rPr>
          <w:rFonts w:ascii="Times New Roman" w:hAnsi="Times New Roman" w:cs="Times New Roman"/>
          <w:sz w:val="28"/>
          <w:szCs w:val="28"/>
        </w:rPr>
        <w:t xml:space="preserve"> им</w:t>
      </w:r>
      <w:r w:rsidR="009F2032" w:rsidRPr="00625939">
        <w:rPr>
          <w:rFonts w:ascii="Times New Roman" w:hAnsi="Times New Roman" w:cs="Times New Roman"/>
          <w:sz w:val="28"/>
          <w:szCs w:val="28"/>
        </w:rPr>
        <w:t xml:space="preserve"> </w:t>
      </w:r>
      <w:r w:rsidR="00074955">
        <w:rPr>
          <w:rFonts w:ascii="Times New Roman" w:hAnsi="Times New Roman" w:cs="Times New Roman"/>
          <w:sz w:val="28"/>
          <w:szCs w:val="28"/>
        </w:rPr>
        <w:t xml:space="preserve"> в Управление Федерального казначейства по Новосибирской области и учитыватся в порядке, установленным </w:t>
      </w:r>
      <w:r w:rsidR="00A4606A">
        <w:rPr>
          <w:rFonts w:ascii="Times New Roman" w:hAnsi="Times New Roman" w:cs="Times New Roman"/>
          <w:sz w:val="28"/>
          <w:szCs w:val="28"/>
        </w:rPr>
        <w:t>Федеральным казначейством Российской Федерации</w:t>
      </w:r>
      <w:r w:rsidR="00962A42">
        <w:rPr>
          <w:rFonts w:ascii="Times New Roman" w:hAnsi="Times New Roman" w:cs="Times New Roman"/>
          <w:sz w:val="28"/>
          <w:szCs w:val="28"/>
        </w:rPr>
        <w:t>.</w:t>
      </w:r>
    </w:p>
    <w:p w:rsidR="00224CBE" w:rsidRPr="00625939" w:rsidRDefault="00224CBE"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 w:name="Par95"/>
      <w:bookmarkEnd w:id="7"/>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w:t>
      </w:r>
      <w:r w:rsidR="00B27C58">
        <w:rPr>
          <w:rFonts w:ascii="Times New Roman" w:hAnsi="Times New Roman" w:cs="Times New Roman"/>
          <w:sz w:val="28"/>
          <w:szCs w:val="28"/>
        </w:rPr>
        <w:t>Камышевского сельсовета</w:t>
      </w:r>
      <w:r w:rsidR="00CB1667">
        <w:rPr>
          <w:rFonts w:ascii="Times New Roman" w:hAnsi="Times New Roman" w:cs="Times New Roman"/>
          <w:sz w:val="28"/>
          <w:szCs w:val="28"/>
        </w:rPr>
        <w:t xml:space="preserve"> </w:t>
      </w:r>
      <w:r w:rsidR="00226D9D">
        <w:rPr>
          <w:rFonts w:ascii="Times New Roman" w:hAnsi="Times New Roman" w:cs="Times New Roman"/>
          <w:sz w:val="28"/>
          <w:szCs w:val="28"/>
        </w:rPr>
        <w:t xml:space="preserve">Усть-Таркского районо Новосибирской области </w:t>
      </w:r>
      <w:r w:rsidR="00CB1667">
        <w:rPr>
          <w:rFonts w:ascii="Times New Roman" w:hAnsi="Times New Roman" w:cs="Times New Roman"/>
          <w:sz w:val="28"/>
          <w:szCs w:val="28"/>
        </w:rPr>
        <w:t xml:space="preserve">после принятия соответствующих </w:t>
      </w:r>
      <w:r w:rsidR="00CB1667">
        <w:rPr>
          <w:rFonts w:ascii="Times New Roman" w:hAnsi="Times New Roman" w:cs="Times New Roman"/>
          <w:sz w:val="28"/>
          <w:szCs w:val="28"/>
        </w:rPr>
        <w:lastRenderedPageBreak/>
        <w:t>нормативных прав</w:t>
      </w:r>
      <w:r w:rsidR="00B27C58">
        <w:rPr>
          <w:rFonts w:ascii="Times New Roman" w:hAnsi="Times New Roman" w:cs="Times New Roman"/>
          <w:sz w:val="28"/>
          <w:szCs w:val="28"/>
        </w:rPr>
        <w:t>овых актов</w:t>
      </w:r>
      <w:r w:rsidR="00CB1667">
        <w:rPr>
          <w:rFonts w:ascii="Times New Roman" w:hAnsi="Times New Roman" w:cs="Times New Roman"/>
          <w:sz w:val="28"/>
          <w:szCs w:val="28"/>
        </w:rPr>
        <w:t>.</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8" w:name="Par170"/>
      <w:bookmarkStart w:id="9" w:name="Par244"/>
      <w:bookmarkEnd w:id="8"/>
      <w:bookmarkEnd w:id="9"/>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224CBE" w:rsidRPr="00FD29F3" w:rsidRDefault="00224CBE" w:rsidP="00FD29F3">
      <w:pPr>
        <w:autoSpaceDE w:val="0"/>
        <w:autoSpaceDN w:val="0"/>
        <w:adjustRightInd w:val="0"/>
        <w:spacing w:after="0" w:line="240" w:lineRule="auto"/>
        <w:ind w:firstLine="540"/>
        <w:jc w:val="both"/>
        <w:outlineLvl w:val="1"/>
        <w:rPr>
          <w:rFonts w:ascii="Times New Roman" w:hAnsi="Times New Roman"/>
          <w:sz w:val="28"/>
          <w:szCs w:val="28"/>
        </w:rPr>
      </w:pP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0" w:name="Par249"/>
      <w:bookmarkStart w:id="11" w:name="Par270"/>
      <w:bookmarkStart w:id="12" w:name="Par286"/>
      <w:bookmarkEnd w:id="10"/>
      <w:bookmarkEnd w:id="11"/>
      <w:bookmarkEnd w:id="12"/>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B82CD3">
        <w:rPr>
          <w:rFonts w:ascii="Times New Roman" w:hAnsi="Times New Roman" w:cs="Times New Roman"/>
          <w:sz w:val="28"/>
          <w:szCs w:val="28"/>
        </w:rPr>
        <w:t>21</w:t>
      </w:r>
      <w:r w:rsidR="00A342B1" w:rsidRPr="00625939">
        <w:rPr>
          <w:rFonts w:ascii="Times New Roman" w:hAnsi="Times New Roman" w:cs="Times New Roman"/>
          <w:sz w:val="28"/>
          <w:szCs w:val="28"/>
        </w:rPr>
        <w:t xml:space="preserve"> год в сумме </w:t>
      </w:r>
      <w:r w:rsidR="00A03B9F">
        <w:rPr>
          <w:rFonts w:ascii="Times New Roman" w:hAnsi="Times New Roman" w:cs="Times New Roman"/>
          <w:sz w:val="28"/>
          <w:szCs w:val="28"/>
        </w:rPr>
        <w:t>321,3</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B82CD3">
        <w:rPr>
          <w:rFonts w:ascii="Times New Roman" w:hAnsi="Times New Roman" w:cs="Times New Roman"/>
          <w:sz w:val="28"/>
          <w:szCs w:val="28"/>
        </w:rPr>
        <w:t> на 2022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A03B9F">
        <w:rPr>
          <w:rFonts w:ascii="Times New Roman" w:hAnsi="Times New Roman" w:cs="Times New Roman"/>
          <w:sz w:val="28"/>
          <w:szCs w:val="28"/>
        </w:rPr>
        <w:t>339,9</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рублей и на 202</w:t>
      </w:r>
      <w:r w:rsidR="00F15CE3">
        <w:rPr>
          <w:rFonts w:ascii="Times New Roman" w:hAnsi="Times New Roman" w:cs="Times New Roman"/>
          <w:sz w:val="28"/>
          <w:szCs w:val="28"/>
        </w:rPr>
        <w:t>3</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A03B9F">
        <w:rPr>
          <w:rFonts w:ascii="Times New Roman" w:hAnsi="Times New Roman" w:cs="Times New Roman"/>
          <w:sz w:val="28"/>
          <w:szCs w:val="28"/>
        </w:rPr>
        <w:t>352,6</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F01446" w:rsidRDefault="00F01446" w:rsidP="008876EC">
      <w:pPr>
        <w:pStyle w:val="ConsPlusNormal"/>
        <w:ind w:firstLine="709"/>
        <w:jc w:val="both"/>
        <w:outlineLvl w:val="0"/>
        <w:rPr>
          <w:rFonts w:ascii="Times New Roman" w:hAnsi="Times New Roman" w:cs="Times New Roman"/>
          <w:b/>
          <w:sz w:val="28"/>
          <w:szCs w:val="28"/>
        </w:rPr>
      </w:pP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006E72CE">
        <w:rPr>
          <w:rFonts w:ascii="Times New Roman" w:hAnsi="Times New Roman" w:cs="Times New Roman"/>
          <w:b/>
          <w:sz w:val="28"/>
          <w:szCs w:val="28"/>
        </w:rPr>
        <w:t>Камышевс</w:t>
      </w:r>
      <w:r w:rsidRPr="008876EC">
        <w:rPr>
          <w:rFonts w:ascii="Times New Roman" w:hAnsi="Times New Roman" w:cs="Times New Roman"/>
          <w:b/>
          <w:sz w:val="28"/>
          <w:szCs w:val="28"/>
        </w:rPr>
        <w:t>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w:t>
      </w:r>
      <w:r w:rsidR="00F15CE3">
        <w:rPr>
          <w:rFonts w:ascii="Times New Roman" w:hAnsi="Times New Roman" w:cs="Times New Roman"/>
          <w:sz w:val="28"/>
          <w:szCs w:val="28"/>
        </w:rPr>
        <w:t>1</w:t>
      </w:r>
      <w:r w:rsidRPr="00685348">
        <w:rPr>
          <w:rFonts w:ascii="Times New Roman" w:hAnsi="Times New Roman" w:cs="Times New Roman"/>
          <w:sz w:val="28"/>
          <w:szCs w:val="28"/>
        </w:rPr>
        <w:t xml:space="preserve"> год </w:t>
      </w:r>
      <w:r w:rsidR="00032061">
        <w:rPr>
          <w:rFonts w:ascii="Times New Roman" w:hAnsi="Times New Roman" w:cs="Times New Roman"/>
          <w:sz w:val="28"/>
          <w:szCs w:val="28"/>
        </w:rPr>
        <w:t>и плановый период 2022-</w:t>
      </w:r>
      <w:r w:rsidR="00F15CE3">
        <w:rPr>
          <w:rFonts w:ascii="Times New Roman" w:hAnsi="Times New Roman" w:cs="Times New Roman"/>
          <w:sz w:val="28"/>
          <w:szCs w:val="28"/>
        </w:rPr>
        <w:t>2023</w:t>
      </w:r>
      <w:r>
        <w:rPr>
          <w:rFonts w:ascii="Times New Roman" w:hAnsi="Times New Roman" w:cs="Times New Roman"/>
          <w:sz w:val="28"/>
          <w:szCs w:val="28"/>
        </w:rPr>
        <w:t xml:space="preserve">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sidR="006E72CE">
        <w:rPr>
          <w:rFonts w:ascii="Times New Roman" w:hAnsi="Times New Roman" w:cs="Times New Roman"/>
          <w:sz w:val="28"/>
          <w:szCs w:val="28"/>
        </w:rPr>
        <w:t>Камышевс</w:t>
      </w:r>
      <w:r>
        <w:rPr>
          <w:rFonts w:ascii="Times New Roman" w:hAnsi="Times New Roman" w:cs="Times New Roman"/>
          <w:sz w:val="28"/>
          <w:szCs w:val="28"/>
        </w:rPr>
        <w:t>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F15CE3">
        <w:rPr>
          <w:rFonts w:ascii="Times New Roman" w:hAnsi="Times New Roman" w:cs="Times New Roman"/>
          <w:sz w:val="28"/>
          <w:szCs w:val="28"/>
        </w:rPr>
        <w:t>21</w:t>
      </w:r>
      <w:r w:rsidRPr="00625939">
        <w:rPr>
          <w:rFonts w:ascii="Times New Roman" w:hAnsi="Times New Roman" w:cs="Times New Roman"/>
          <w:sz w:val="28"/>
          <w:szCs w:val="28"/>
        </w:rPr>
        <w:t xml:space="preserve"> год </w:t>
      </w:r>
      <w:r w:rsidR="00032061">
        <w:rPr>
          <w:rFonts w:ascii="Times New Roman" w:hAnsi="Times New Roman" w:cs="Times New Roman"/>
          <w:sz w:val="28"/>
          <w:szCs w:val="28"/>
        </w:rPr>
        <w:t xml:space="preserve">и плановый период 2022-2023 годов </w:t>
      </w:r>
      <w:bookmarkStart w:id="13" w:name="_GoBack"/>
      <w:bookmarkEnd w:id="13"/>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
    <w:p w:rsidR="00E05F01" w:rsidRPr="00B23E43" w:rsidRDefault="00E05F01" w:rsidP="00E05F01">
      <w:pPr>
        <w:pStyle w:val="ConsPlusNormal"/>
        <w:ind w:firstLine="709"/>
        <w:jc w:val="both"/>
        <w:outlineLvl w:val="0"/>
        <w:rPr>
          <w:rFonts w:ascii="Times New Roman" w:hAnsi="Times New Roman" w:cs="Times New Roman"/>
          <w:b/>
          <w:color w:val="000000" w:themeColor="text1"/>
          <w:sz w:val="28"/>
          <w:szCs w:val="28"/>
        </w:rPr>
      </w:pPr>
      <w:r>
        <w:rPr>
          <w:rFonts w:ascii="Times New Roman" w:hAnsi="Times New Roman" w:cs="Times New Roman"/>
          <w:b/>
          <w:sz w:val="28"/>
          <w:szCs w:val="28"/>
        </w:rPr>
        <w:t>Статья 10. Муниципальный</w:t>
      </w:r>
      <w:r w:rsidRPr="00685348">
        <w:rPr>
          <w:rFonts w:ascii="Times New Roman" w:hAnsi="Times New Roman" w:cs="Times New Roman"/>
          <w:b/>
          <w:sz w:val="28"/>
          <w:szCs w:val="28"/>
        </w:rPr>
        <w:t xml:space="preserve"> внутренний долг </w:t>
      </w:r>
      <w:r w:rsidR="006E72CE">
        <w:rPr>
          <w:rFonts w:ascii="Times New Roman" w:hAnsi="Times New Roman" w:cs="Times New Roman"/>
          <w:b/>
          <w:sz w:val="28"/>
          <w:szCs w:val="28"/>
        </w:rPr>
        <w:t>Камышевс</w:t>
      </w:r>
      <w:r>
        <w:rPr>
          <w:rFonts w:ascii="Times New Roman" w:hAnsi="Times New Roman" w:cs="Times New Roman"/>
          <w:b/>
          <w:sz w:val="28"/>
          <w:szCs w:val="28"/>
        </w:rPr>
        <w:t xml:space="preserve">кого </w:t>
      </w:r>
      <w:r w:rsidRPr="00B23E43">
        <w:rPr>
          <w:rFonts w:ascii="Times New Roman" w:hAnsi="Times New Roman" w:cs="Times New Roman"/>
          <w:b/>
          <w:color w:val="000000" w:themeColor="text1"/>
          <w:sz w:val="28"/>
          <w:szCs w:val="28"/>
        </w:rPr>
        <w:t>сельсовета и расходы на его обслуживание</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bookmarkStart w:id="14" w:name="Par300"/>
      <w:bookmarkStart w:id="15" w:name="Par304"/>
      <w:bookmarkStart w:id="16" w:name="Par308"/>
      <w:bookmarkStart w:id="17" w:name="Par314"/>
      <w:bookmarkEnd w:id="14"/>
      <w:bookmarkEnd w:id="15"/>
      <w:bookmarkEnd w:id="16"/>
      <w:bookmarkEnd w:id="17"/>
      <w:r w:rsidRPr="007A4BDA">
        <w:rPr>
          <w:rFonts w:ascii="Times New Roman" w:eastAsia="Times New Roman" w:hAnsi="Times New Roman" w:cs="Times New Roman"/>
          <w:sz w:val="28"/>
          <w:szCs w:val="28"/>
          <w:lang w:eastAsia="ru-RU"/>
        </w:rPr>
        <w:t>1. Утвердить верхний предел муниципального внутреннего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1 января 202</w:t>
      </w:r>
      <w:r>
        <w:rPr>
          <w:rFonts w:ascii="Times New Roman" w:eastAsia="Times New Roman" w:hAnsi="Times New Roman" w:cs="Times New Roman"/>
          <w:sz w:val="28"/>
          <w:szCs w:val="28"/>
          <w:lang w:eastAsia="ru-RU"/>
        </w:rPr>
        <w:t>2 года, на 1 я</w:t>
      </w:r>
      <w:r w:rsidR="00E812EC">
        <w:rPr>
          <w:rFonts w:ascii="Times New Roman" w:eastAsia="Times New Roman" w:hAnsi="Times New Roman" w:cs="Times New Roman"/>
          <w:sz w:val="28"/>
          <w:szCs w:val="28"/>
          <w:lang w:eastAsia="ru-RU"/>
        </w:rPr>
        <w:t>нваря 2023 года, на 1 января 2024</w:t>
      </w:r>
      <w:r w:rsidRPr="007A4BDA">
        <w:rPr>
          <w:rFonts w:ascii="Times New Roman" w:eastAsia="Times New Roman" w:hAnsi="Times New Roman" w:cs="Times New Roman"/>
          <w:sz w:val="28"/>
          <w:szCs w:val="28"/>
          <w:lang w:eastAsia="ru-RU"/>
        </w:rPr>
        <w:t xml:space="preserve"> года в сумме 0,0</w:t>
      </w:r>
      <w:r w:rsidR="00160507">
        <w:rPr>
          <w:rFonts w:ascii="Times New Roman" w:eastAsia="Times New Roman" w:hAnsi="Times New Roman" w:cs="Times New Roman"/>
          <w:sz w:val="28"/>
          <w:szCs w:val="28"/>
          <w:lang w:eastAsia="ru-RU"/>
        </w:rPr>
        <w:t xml:space="preserve"> тыс.</w:t>
      </w:r>
      <w:r w:rsidRPr="007A4BDA">
        <w:rPr>
          <w:rFonts w:ascii="Times New Roman" w:eastAsia="Times New Roman" w:hAnsi="Times New Roman" w:cs="Times New Roman"/>
          <w:sz w:val="28"/>
          <w:szCs w:val="28"/>
          <w:lang w:eastAsia="ru-RU"/>
        </w:rPr>
        <w:t xml:space="preserve"> рублей, в том числе верхний предел долга по муниципальным гарантиям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в сумме 0,0</w:t>
      </w:r>
      <w:r w:rsidR="00160507">
        <w:rPr>
          <w:rFonts w:ascii="Times New Roman" w:eastAsia="Times New Roman" w:hAnsi="Times New Roman" w:cs="Times New Roman"/>
          <w:sz w:val="28"/>
          <w:szCs w:val="28"/>
          <w:lang w:eastAsia="ru-RU"/>
        </w:rPr>
        <w:t xml:space="preserve"> тыс.</w:t>
      </w:r>
      <w:r w:rsidRPr="007A4BDA">
        <w:rPr>
          <w:rFonts w:ascii="Times New Roman" w:eastAsia="Times New Roman" w:hAnsi="Times New Roman" w:cs="Times New Roman"/>
          <w:sz w:val="28"/>
          <w:szCs w:val="28"/>
          <w:lang w:eastAsia="ru-RU"/>
        </w:rPr>
        <w:t xml:space="preserve"> рублей.</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t>2. Утвердить объем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w:t>
      </w:r>
      <w:r w:rsidR="00E812EC">
        <w:rPr>
          <w:rFonts w:ascii="Times New Roman" w:eastAsia="Times New Roman" w:hAnsi="Times New Roman" w:cs="Times New Roman"/>
          <w:sz w:val="28"/>
          <w:szCs w:val="28"/>
          <w:lang w:eastAsia="ru-RU"/>
        </w:rPr>
        <w:t>1</w:t>
      </w:r>
      <w:r w:rsidRPr="007A4BDA">
        <w:rPr>
          <w:rFonts w:ascii="Times New Roman" w:eastAsia="Times New Roman" w:hAnsi="Times New Roman" w:cs="Times New Roman"/>
          <w:sz w:val="28"/>
          <w:szCs w:val="28"/>
          <w:lang w:eastAsia="ru-RU"/>
        </w:rPr>
        <w:t xml:space="preserve"> год в сумме 0,0 </w:t>
      </w:r>
      <w:r w:rsidR="00160507">
        <w:rPr>
          <w:rFonts w:ascii="Times New Roman" w:eastAsia="Times New Roman" w:hAnsi="Times New Roman" w:cs="Times New Roman"/>
          <w:sz w:val="28"/>
          <w:szCs w:val="28"/>
          <w:lang w:eastAsia="ru-RU"/>
        </w:rPr>
        <w:t xml:space="preserve">тыс. </w:t>
      </w:r>
      <w:r w:rsidRPr="007A4BDA">
        <w:rPr>
          <w:rFonts w:ascii="Times New Roman" w:eastAsia="Times New Roman" w:hAnsi="Times New Roman" w:cs="Times New Roman"/>
          <w:sz w:val="28"/>
          <w:szCs w:val="28"/>
          <w:lang w:eastAsia="ru-RU"/>
        </w:rPr>
        <w:t>рублей, на 202</w:t>
      </w:r>
      <w:r w:rsidR="00E812EC">
        <w:rPr>
          <w:rFonts w:ascii="Times New Roman" w:eastAsia="Times New Roman" w:hAnsi="Times New Roman" w:cs="Times New Roman"/>
          <w:sz w:val="28"/>
          <w:szCs w:val="28"/>
          <w:lang w:eastAsia="ru-RU"/>
        </w:rPr>
        <w:t>2</w:t>
      </w:r>
      <w:r w:rsidRPr="007A4BDA">
        <w:rPr>
          <w:rFonts w:ascii="Times New Roman" w:eastAsia="Times New Roman" w:hAnsi="Times New Roman" w:cs="Times New Roman"/>
          <w:sz w:val="28"/>
          <w:szCs w:val="28"/>
          <w:lang w:eastAsia="ru-RU"/>
        </w:rPr>
        <w:t xml:space="preserve"> год в сумме 0,0</w:t>
      </w:r>
      <w:r w:rsidR="00160507">
        <w:rPr>
          <w:rFonts w:ascii="Times New Roman" w:eastAsia="Times New Roman" w:hAnsi="Times New Roman" w:cs="Times New Roman"/>
          <w:sz w:val="28"/>
          <w:szCs w:val="28"/>
          <w:lang w:eastAsia="ru-RU"/>
        </w:rPr>
        <w:t xml:space="preserve"> тыс. </w:t>
      </w:r>
      <w:r w:rsidRPr="007A4BDA">
        <w:rPr>
          <w:rFonts w:ascii="Times New Roman" w:eastAsia="Times New Roman" w:hAnsi="Times New Roman" w:cs="Times New Roman"/>
          <w:sz w:val="28"/>
          <w:szCs w:val="28"/>
          <w:lang w:eastAsia="ru-RU"/>
        </w:rPr>
        <w:t>рублей и на 202</w:t>
      </w:r>
      <w:r w:rsidR="00E812EC">
        <w:rPr>
          <w:rFonts w:ascii="Times New Roman" w:eastAsia="Times New Roman" w:hAnsi="Times New Roman" w:cs="Times New Roman"/>
          <w:sz w:val="28"/>
          <w:szCs w:val="28"/>
          <w:lang w:eastAsia="ru-RU"/>
        </w:rPr>
        <w:t>3</w:t>
      </w:r>
      <w:r w:rsidRPr="007A4BDA">
        <w:rPr>
          <w:rFonts w:ascii="Times New Roman" w:eastAsia="Times New Roman" w:hAnsi="Times New Roman" w:cs="Times New Roman"/>
          <w:sz w:val="28"/>
          <w:szCs w:val="28"/>
          <w:lang w:eastAsia="ru-RU"/>
        </w:rPr>
        <w:t xml:space="preserve"> год в сумме 0,0</w:t>
      </w:r>
      <w:r w:rsidR="00160507">
        <w:rPr>
          <w:rFonts w:ascii="Times New Roman" w:eastAsia="Times New Roman" w:hAnsi="Times New Roman" w:cs="Times New Roman"/>
          <w:sz w:val="28"/>
          <w:szCs w:val="28"/>
          <w:lang w:eastAsia="ru-RU"/>
        </w:rPr>
        <w:t xml:space="preserve"> тыс.</w:t>
      </w:r>
      <w:r w:rsidRPr="007A4BDA">
        <w:rPr>
          <w:rFonts w:ascii="Times New Roman" w:eastAsia="Times New Roman" w:hAnsi="Times New Roman" w:cs="Times New Roman"/>
          <w:sz w:val="28"/>
          <w:szCs w:val="28"/>
          <w:lang w:eastAsia="ru-RU"/>
        </w:rPr>
        <w:t xml:space="preserve"> рублей.</w:t>
      </w:r>
    </w:p>
    <w:p w:rsidR="00FD4BB9" w:rsidRPr="007A4BDA" w:rsidRDefault="00FD4BB9" w:rsidP="00FD4BB9">
      <w:pPr>
        <w:shd w:val="clear" w:color="auto" w:fill="FFFFFF"/>
        <w:spacing w:after="0" w:line="240" w:lineRule="auto"/>
        <w:ind w:firstLine="709"/>
        <w:jc w:val="both"/>
        <w:rPr>
          <w:rFonts w:ascii="Arial" w:eastAsia="Times New Roman" w:hAnsi="Arial" w:cs="Arial"/>
          <w:sz w:val="23"/>
          <w:szCs w:val="23"/>
          <w:lang w:eastAsia="ru-RU"/>
        </w:rPr>
      </w:pPr>
      <w:r w:rsidRPr="007A4BDA">
        <w:rPr>
          <w:rFonts w:ascii="Times New Roman" w:eastAsia="Times New Roman" w:hAnsi="Times New Roman" w:cs="Times New Roman"/>
          <w:sz w:val="28"/>
          <w:szCs w:val="28"/>
          <w:lang w:eastAsia="ru-RU"/>
        </w:rPr>
        <w:t>3. Установить  объем расходов бюджета поселения на обслуживание муниципального долга К</w:t>
      </w:r>
      <w:r>
        <w:rPr>
          <w:rFonts w:ascii="Times New Roman" w:eastAsia="Times New Roman" w:hAnsi="Times New Roman" w:cs="Times New Roman"/>
          <w:sz w:val="28"/>
          <w:szCs w:val="28"/>
          <w:lang w:eastAsia="ru-RU"/>
        </w:rPr>
        <w:t>амышевского</w:t>
      </w:r>
      <w:r w:rsidRPr="007A4BDA">
        <w:rPr>
          <w:rFonts w:ascii="Times New Roman" w:eastAsia="Times New Roman" w:hAnsi="Times New Roman" w:cs="Times New Roman"/>
          <w:sz w:val="28"/>
          <w:szCs w:val="28"/>
          <w:lang w:eastAsia="ru-RU"/>
        </w:rPr>
        <w:t xml:space="preserve"> сельсовета Усть-Таркского района на 202</w:t>
      </w:r>
      <w:r w:rsidR="00E812EC">
        <w:rPr>
          <w:rFonts w:ascii="Times New Roman" w:eastAsia="Times New Roman" w:hAnsi="Times New Roman" w:cs="Times New Roman"/>
          <w:sz w:val="28"/>
          <w:szCs w:val="28"/>
          <w:lang w:eastAsia="ru-RU"/>
        </w:rPr>
        <w:t xml:space="preserve">1 год в сумме 0,0 </w:t>
      </w:r>
      <w:r w:rsidR="00160507">
        <w:rPr>
          <w:rFonts w:ascii="Times New Roman" w:eastAsia="Times New Roman" w:hAnsi="Times New Roman" w:cs="Times New Roman"/>
          <w:sz w:val="28"/>
          <w:szCs w:val="28"/>
          <w:lang w:eastAsia="ru-RU"/>
        </w:rPr>
        <w:t xml:space="preserve">тыс. </w:t>
      </w:r>
      <w:r w:rsidR="00E812EC">
        <w:rPr>
          <w:rFonts w:ascii="Times New Roman" w:eastAsia="Times New Roman" w:hAnsi="Times New Roman" w:cs="Times New Roman"/>
          <w:sz w:val="28"/>
          <w:szCs w:val="28"/>
          <w:lang w:eastAsia="ru-RU"/>
        </w:rPr>
        <w:t>рублей, на 2022</w:t>
      </w:r>
      <w:r>
        <w:rPr>
          <w:rFonts w:ascii="Times New Roman" w:eastAsia="Times New Roman" w:hAnsi="Times New Roman" w:cs="Times New Roman"/>
          <w:sz w:val="28"/>
          <w:szCs w:val="28"/>
          <w:lang w:eastAsia="ru-RU"/>
        </w:rPr>
        <w:t xml:space="preserve"> </w:t>
      </w:r>
      <w:r w:rsidR="00E812EC">
        <w:rPr>
          <w:rFonts w:ascii="Times New Roman" w:eastAsia="Times New Roman" w:hAnsi="Times New Roman" w:cs="Times New Roman"/>
          <w:sz w:val="28"/>
          <w:szCs w:val="28"/>
          <w:lang w:eastAsia="ru-RU"/>
        </w:rPr>
        <w:t>год в сумме 0,0</w:t>
      </w:r>
      <w:r w:rsidR="00160507">
        <w:rPr>
          <w:rFonts w:ascii="Times New Roman" w:eastAsia="Times New Roman" w:hAnsi="Times New Roman" w:cs="Times New Roman"/>
          <w:sz w:val="28"/>
          <w:szCs w:val="28"/>
          <w:lang w:eastAsia="ru-RU"/>
        </w:rPr>
        <w:t xml:space="preserve"> тыс. </w:t>
      </w:r>
      <w:r w:rsidR="00E812EC">
        <w:rPr>
          <w:rFonts w:ascii="Times New Roman" w:eastAsia="Times New Roman" w:hAnsi="Times New Roman" w:cs="Times New Roman"/>
          <w:sz w:val="28"/>
          <w:szCs w:val="28"/>
          <w:lang w:eastAsia="ru-RU"/>
        </w:rPr>
        <w:t>рублей и на 2023</w:t>
      </w:r>
      <w:r w:rsidRPr="007A4BDA">
        <w:rPr>
          <w:rFonts w:ascii="Times New Roman" w:eastAsia="Times New Roman" w:hAnsi="Times New Roman" w:cs="Times New Roman"/>
          <w:sz w:val="28"/>
          <w:szCs w:val="28"/>
          <w:lang w:eastAsia="ru-RU"/>
        </w:rPr>
        <w:t xml:space="preserve"> год в сумме 0,0 </w:t>
      </w:r>
      <w:r w:rsidR="00160507">
        <w:rPr>
          <w:rFonts w:ascii="Times New Roman" w:eastAsia="Times New Roman" w:hAnsi="Times New Roman" w:cs="Times New Roman"/>
          <w:sz w:val="28"/>
          <w:szCs w:val="28"/>
          <w:lang w:eastAsia="ru-RU"/>
        </w:rPr>
        <w:t xml:space="preserve">тыс. </w:t>
      </w:r>
      <w:r w:rsidRPr="007A4BDA">
        <w:rPr>
          <w:rFonts w:ascii="Times New Roman" w:eastAsia="Times New Roman" w:hAnsi="Times New Roman" w:cs="Times New Roman"/>
          <w:sz w:val="28"/>
          <w:szCs w:val="28"/>
          <w:lang w:eastAsia="ru-RU"/>
        </w:rPr>
        <w:t>рублей</w:t>
      </w:r>
      <w:r w:rsidR="00E812EC">
        <w:rPr>
          <w:rFonts w:ascii="Times New Roman" w:eastAsia="Times New Roman" w:hAnsi="Times New Roman" w:cs="Times New Roman"/>
          <w:sz w:val="28"/>
          <w:szCs w:val="28"/>
          <w:lang w:eastAsia="ru-RU"/>
        </w:rPr>
        <w:t>.</w:t>
      </w:r>
    </w:p>
    <w:p w:rsidR="00224CBE" w:rsidRDefault="00224CB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543A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224CBE" w:rsidRPr="00B23E43" w:rsidRDefault="007B6D94" w:rsidP="00B5183D">
      <w:pPr>
        <w:widowControl w:val="0"/>
        <w:autoSpaceDE w:val="0"/>
        <w:autoSpaceDN w:val="0"/>
        <w:adjustRightInd w:val="0"/>
        <w:spacing w:after="0" w:line="240" w:lineRule="auto"/>
        <w:ind w:firstLine="709"/>
        <w:jc w:val="both"/>
        <w:rPr>
          <w:rFonts w:ascii="Times New Roman" w:hAnsi="Times New Roman" w:cs="Times New Roman"/>
          <w:iCs/>
          <w:color w:val="000000" w:themeColor="text1"/>
          <w:sz w:val="28"/>
          <w:szCs w:val="28"/>
          <w:lang w:eastAsia="ru-RU"/>
        </w:rPr>
      </w:pPr>
      <w:bookmarkStart w:id="18" w:name="Par320"/>
      <w:bookmarkStart w:id="19" w:name="Par328"/>
      <w:bookmarkStart w:id="20" w:name="Par334"/>
      <w:bookmarkEnd w:id="18"/>
      <w:bookmarkEnd w:id="19"/>
      <w:bookmarkEnd w:id="20"/>
      <w:r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6E72CE">
        <w:rPr>
          <w:rFonts w:ascii="Times New Roman" w:hAnsi="Times New Roman" w:cs="Times New Roman"/>
          <w:iCs/>
          <w:sz w:val="28"/>
          <w:szCs w:val="28"/>
          <w:lang w:eastAsia="ru-RU"/>
        </w:rPr>
        <w:t>Камышевс</w:t>
      </w:r>
      <w:r w:rsidR="00C1076A">
        <w:rPr>
          <w:rFonts w:ascii="Times New Roman" w:hAnsi="Times New Roman" w:cs="Times New Roman"/>
          <w:iCs/>
          <w:sz w:val="28"/>
          <w:szCs w:val="28"/>
          <w:lang w:eastAsia="ru-RU"/>
        </w:rPr>
        <w:t>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 xml:space="preserve">контрактов на поставку </w:t>
      </w:r>
      <w:r w:rsidRPr="00B23E43">
        <w:rPr>
          <w:rFonts w:ascii="Times New Roman" w:hAnsi="Times New Roman" w:cs="Times New Roman"/>
          <w:iCs/>
          <w:color w:val="000000" w:themeColor="text1"/>
          <w:sz w:val="28"/>
          <w:szCs w:val="28"/>
          <w:lang w:eastAsia="ru-RU"/>
        </w:rPr>
        <w:t xml:space="preserve">товаров, выполнение работ, оказание услуг, подлежавших в соответствии с условиями этих </w:t>
      </w:r>
      <w:r w:rsidR="00CD0F39" w:rsidRPr="00B23E43">
        <w:rPr>
          <w:rFonts w:ascii="Times New Roman" w:hAnsi="Times New Roman" w:cs="Times New Roman"/>
          <w:iCs/>
          <w:color w:val="000000" w:themeColor="text1"/>
          <w:sz w:val="28"/>
          <w:szCs w:val="28"/>
          <w:lang w:eastAsia="ru-RU"/>
        </w:rPr>
        <w:t>муниципальных</w:t>
      </w:r>
      <w:r w:rsidRPr="00B23E43">
        <w:rPr>
          <w:rFonts w:ascii="Times New Roman" w:hAnsi="Times New Roman" w:cs="Times New Roman"/>
          <w:iCs/>
          <w:color w:val="000000" w:themeColor="text1"/>
          <w:sz w:val="28"/>
          <w:szCs w:val="28"/>
          <w:lang w:eastAsia="ru-RU"/>
        </w:rPr>
        <w:t xml:space="preserve"> контрактов оплате в отчетном финансовом году, могут направляться на увеличение бюджетных ассигнов</w:t>
      </w:r>
      <w:r w:rsidR="004611BD" w:rsidRPr="00B23E43">
        <w:rPr>
          <w:rFonts w:ascii="Times New Roman" w:hAnsi="Times New Roman" w:cs="Times New Roman"/>
          <w:iCs/>
          <w:color w:val="000000" w:themeColor="text1"/>
          <w:sz w:val="28"/>
          <w:szCs w:val="28"/>
          <w:lang w:eastAsia="ru-RU"/>
        </w:rPr>
        <w:t>аний на указанные цели в случае, если бюд</w:t>
      </w:r>
      <w:r w:rsidR="00F15CE3" w:rsidRPr="00B23E43">
        <w:rPr>
          <w:rFonts w:ascii="Times New Roman" w:hAnsi="Times New Roman" w:cs="Times New Roman"/>
          <w:iCs/>
          <w:color w:val="000000" w:themeColor="text1"/>
          <w:sz w:val="28"/>
          <w:szCs w:val="28"/>
          <w:lang w:eastAsia="ru-RU"/>
        </w:rPr>
        <w:t>жетные ас</w:t>
      </w:r>
      <w:r w:rsidR="00B23E43" w:rsidRPr="00B23E43">
        <w:rPr>
          <w:rFonts w:ascii="Times New Roman" w:hAnsi="Times New Roman" w:cs="Times New Roman"/>
          <w:iCs/>
          <w:color w:val="000000" w:themeColor="text1"/>
          <w:sz w:val="28"/>
          <w:szCs w:val="28"/>
          <w:lang w:eastAsia="ru-RU"/>
        </w:rPr>
        <w:t>с</w:t>
      </w:r>
      <w:r w:rsidR="00F15CE3" w:rsidRPr="00B23E43">
        <w:rPr>
          <w:rFonts w:ascii="Times New Roman" w:hAnsi="Times New Roman" w:cs="Times New Roman"/>
          <w:iCs/>
          <w:color w:val="000000" w:themeColor="text1"/>
          <w:sz w:val="28"/>
          <w:szCs w:val="28"/>
          <w:lang w:eastAsia="ru-RU"/>
        </w:rPr>
        <w:t>игнования на оплату муниципальных контрактов на поставку товаров, выполнение работ, оказание услуг</w:t>
      </w:r>
      <w:r w:rsidR="004611BD" w:rsidRPr="00B23E43">
        <w:rPr>
          <w:rFonts w:ascii="Times New Roman" w:hAnsi="Times New Roman" w:cs="Times New Roman"/>
          <w:iCs/>
          <w:color w:val="000000" w:themeColor="text1"/>
          <w:sz w:val="28"/>
          <w:szCs w:val="28"/>
          <w:lang w:eastAsia="ru-RU"/>
        </w:rPr>
        <w:t xml:space="preserve"> не предусм</w:t>
      </w:r>
      <w:r w:rsidR="00F15CE3" w:rsidRPr="00B23E43">
        <w:rPr>
          <w:rFonts w:ascii="Times New Roman" w:hAnsi="Times New Roman" w:cs="Times New Roman"/>
          <w:iCs/>
          <w:color w:val="000000" w:themeColor="text1"/>
          <w:sz w:val="28"/>
          <w:szCs w:val="28"/>
          <w:lang w:eastAsia="ru-RU"/>
        </w:rPr>
        <w:t>отренными настоящим</w:t>
      </w:r>
      <w:r w:rsidR="004611BD" w:rsidRPr="00B23E43">
        <w:rPr>
          <w:rFonts w:ascii="Times New Roman" w:hAnsi="Times New Roman" w:cs="Times New Roman"/>
          <w:iCs/>
          <w:color w:val="000000" w:themeColor="text1"/>
          <w:sz w:val="28"/>
          <w:szCs w:val="28"/>
          <w:lang w:eastAsia="ru-RU"/>
        </w:rPr>
        <w:t xml:space="preserve"> реш</w:t>
      </w:r>
      <w:r w:rsidR="00F15CE3" w:rsidRPr="00B23E43">
        <w:rPr>
          <w:rFonts w:ascii="Times New Roman" w:hAnsi="Times New Roman" w:cs="Times New Roman"/>
          <w:iCs/>
          <w:color w:val="000000" w:themeColor="text1"/>
          <w:sz w:val="28"/>
          <w:szCs w:val="28"/>
          <w:lang w:eastAsia="ru-RU"/>
        </w:rPr>
        <w:t>ением</w:t>
      </w:r>
      <w:r w:rsidR="00B23E43" w:rsidRPr="00B23E43">
        <w:rPr>
          <w:rFonts w:ascii="Times New Roman" w:hAnsi="Times New Roman" w:cs="Times New Roman"/>
          <w:iCs/>
          <w:color w:val="000000" w:themeColor="text1"/>
          <w:sz w:val="28"/>
          <w:szCs w:val="28"/>
          <w:lang w:eastAsia="ru-RU"/>
        </w:rPr>
        <w:t>.</w:t>
      </w:r>
    </w:p>
    <w:p w:rsidR="00B23E43" w:rsidRDefault="00B23E43"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4543A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sidR="00F15CE3">
        <w:rPr>
          <w:rFonts w:ascii="Times New Roman" w:hAnsi="Times New Roman" w:cs="Times New Roman"/>
          <w:b/>
          <w:sz w:val="28"/>
          <w:szCs w:val="28"/>
        </w:rPr>
        <w:t>21</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F15CE3">
        <w:rPr>
          <w:rFonts w:ascii="Times New Roman" w:hAnsi="Times New Roman" w:cs="Times New Roman"/>
          <w:sz w:val="28"/>
          <w:szCs w:val="28"/>
        </w:rPr>
        <w:t>21</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lastRenderedPageBreak/>
        <w:t>муниципальных</w:t>
      </w:r>
      <w:r w:rsidR="00217440" w:rsidRPr="00625939">
        <w:rPr>
          <w:rFonts w:ascii="Times New Roman" w:hAnsi="Times New Roman" w:cs="Times New Roman"/>
          <w:sz w:val="28"/>
          <w:szCs w:val="28"/>
        </w:rPr>
        <w:t xml:space="preserve"> учреждений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w:t>
      </w:r>
      <w:r w:rsidR="002E6047" w:rsidRPr="00224CBE">
        <w:rPr>
          <w:rFonts w:ascii="Times New Roman" w:hAnsi="Times New Roman" w:cs="Times New Roman"/>
          <w:sz w:val="28"/>
          <w:szCs w:val="28"/>
        </w:rPr>
        <w:t xml:space="preserve">«Бюллетень органов местного самоуправления </w:t>
      </w:r>
      <w:r w:rsidR="00224CBE" w:rsidRPr="00224CBE">
        <w:rPr>
          <w:rFonts w:ascii="Times New Roman" w:hAnsi="Times New Roman" w:cs="Times New Roman"/>
          <w:sz w:val="28"/>
          <w:szCs w:val="28"/>
        </w:rPr>
        <w:t xml:space="preserve">Камышевского сельсовета </w:t>
      </w:r>
      <w:r w:rsidR="002E6047" w:rsidRPr="00224CBE">
        <w:rPr>
          <w:rFonts w:ascii="Times New Roman" w:hAnsi="Times New Roman" w:cs="Times New Roman"/>
          <w:sz w:val="28"/>
          <w:szCs w:val="28"/>
        </w:rPr>
        <w:t>Усть-Таркского района</w:t>
      </w:r>
      <w:r w:rsidR="00224CBE">
        <w:rPr>
          <w:rFonts w:ascii="Times New Roman" w:hAnsi="Times New Roman" w:cs="Times New Roman"/>
          <w:sz w:val="28"/>
          <w:szCs w:val="28"/>
        </w:rPr>
        <w:t xml:space="preserve"> Новосибирской области</w:t>
      </w:r>
      <w:r w:rsidR="002E6047" w:rsidRPr="002E6047">
        <w:rPr>
          <w:rFonts w:ascii="Times New Roman" w:hAnsi="Times New Roman" w:cs="Times New Roman"/>
          <w:sz w:val="28"/>
          <w:szCs w:val="28"/>
        </w:rPr>
        <w:t xml:space="preserve">», а также разместить на официальном сайте администрации </w:t>
      </w:r>
      <w:r w:rsidR="006E72CE">
        <w:rPr>
          <w:rFonts w:ascii="Times New Roman" w:hAnsi="Times New Roman" w:cs="Times New Roman"/>
          <w:sz w:val="28"/>
          <w:szCs w:val="28"/>
        </w:rPr>
        <w:t>Камышевс</w:t>
      </w:r>
      <w:r w:rsidR="00CA2B2B">
        <w:rPr>
          <w:rFonts w:ascii="Times New Roman" w:hAnsi="Times New Roman" w:cs="Times New Roman"/>
          <w:sz w:val="28"/>
          <w:szCs w:val="28"/>
        </w:rPr>
        <w:t xml:space="preserve">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FC6041" w:rsidRPr="002E6047" w:rsidRDefault="00FC6041"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color w:val="000000" w:themeColor="text1"/>
          <w:sz w:val="28"/>
          <w:szCs w:val="28"/>
        </w:rPr>
        <w:t>Решение вступает в силу с 01.01.2021 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6E72CE"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Камышевс</w:t>
      </w:r>
      <w:r w:rsidR="00CA2B2B">
        <w:rPr>
          <w:rFonts w:ascii="Times New Roman" w:hAnsi="Times New Roman"/>
          <w:sz w:val="28"/>
          <w:szCs w:val="28"/>
        </w:rPr>
        <w:t>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F01446" w:rsidRDefault="002E6047" w:rsidP="002E6047">
      <w:pPr>
        <w:spacing w:after="0" w:line="240" w:lineRule="auto"/>
        <w:ind w:left="-142" w:firstLine="142"/>
        <w:jc w:val="both"/>
        <w:rPr>
          <w:rFonts w:ascii="Times New Roman" w:hAnsi="Times New Roman"/>
          <w:color w:val="000000" w:themeColor="text1"/>
          <w:sz w:val="28"/>
          <w:szCs w:val="28"/>
        </w:rPr>
      </w:pPr>
      <w:r w:rsidRPr="00F01446">
        <w:rPr>
          <w:rFonts w:ascii="Times New Roman" w:hAnsi="Times New Roman"/>
          <w:color w:val="000000" w:themeColor="text1"/>
          <w:sz w:val="28"/>
          <w:szCs w:val="28"/>
        </w:rPr>
        <w:t>______________</w:t>
      </w:r>
      <w:r w:rsidR="00F01446" w:rsidRPr="00F01446">
        <w:rPr>
          <w:rFonts w:ascii="Times New Roman" w:hAnsi="Times New Roman"/>
          <w:color w:val="000000" w:themeColor="text1"/>
          <w:sz w:val="28"/>
          <w:szCs w:val="28"/>
        </w:rPr>
        <w:t>А.А. Гельд</w:t>
      </w:r>
      <w:r w:rsidR="00753599" w:rsidRPr="00F01446">
        <w:rPr>
          <w:rFonts w:ascii="Times New Roman" w:hAnsi="Times New Roman"/>
          <w:color w:val="000000" w:themeColor="text1"/>
          <w:sz w:val="28"/>
          <w:szCs w:val="28"/>
        </w:rPr>
        <w:t xml:space="preserve"> </w:t>
      </w:r>
      <w:r w:rsidRPr="00F01446">
        <w:rPr>
          <w:rFonts w:ascii="Times New Roman" w:hAnsi="Times New Roman"/>
          <w:color w:val="000000" w:themeColor="text1"/>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1DA" w:rsidRDefault="00C751DA" w:rsidP="006544D4">
      <w:pPr>
        <w:spacing w:after="0" w:line="240" w:lineRule="auto"/>
      </w:pPr>
      <w:r>
        <w:separator/>
      </w:r>
    </w:p>
  </w:endnote>
  <w:endnote w:type="continuationSeparator" w:id="0">
    <w:p w:rsidR="00C751DA" w:rsidRDefault="00C751DA"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1DA" w:rsidRDefault="00C751DA" w:rsidP="006544D4">
      <w:pPr>
        <w:spacing w:after="0" w:line="240" w:lineRule="auto"/>
      </w:pPr>
      <w:r>
        <w:separator/>
      </w:r>
    </w:p>
  </w:footnote>
  <w:footnote w:type="continuationSeparator" w:id="0">
    <w:p w:rsidR="00C751DA" w:rsidRDefault="00C751DA"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032061">
      <w:rPr>
        <w:rFonts w:ascii="Times New Roman" w:hAnsi="Times New Roman" w:cs="Times New Roman"/>
        <w:noProof/>
      </w:rPr>
      <w:t>6</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061"/>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4955"/>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07"/>
    <w:rsid w:val="0016054C"/>
    <w:rsid w:val="001626F8"/>
    <w:rsid w:val="00162F7D"/>
    <w:rsid w:val="001636CF"/>
    <w:rsid w:val="00163CF5"/>
    <w:rsid w:val="00163F87"/>
    <w:rsid w:val="0016416D"/>
    <w:rsid w:val="00165AAD"/>
    <w:rsid w:val="0016660D"/>
    <w:rsid w:val="00166EBC"/>
    <w:rsid w:val="00172484"/>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1CD"/>
    <w:rsid w:val="001A5BCB"/>
    <w:rsid w:val="001B1BCA"/>
    <w:rsid w:val="001B2D15"/>
    <w:rsid w:val="001B46AF"/>
    <w:rsid w:val="001B583B"/>
    <w:rsid w:val="001B5F27"/>
    <w:rsid w:val="001B5F49"/>
    <w:rsid w:val="001C360F"/>
    <w:rsid w:val="001C3E6A"/>
    <w:rsid w:val="001C522D"/>
    <w:rsid w:val="001D1855"/>
    <w:rsid w:val="001D47CB"/>
    <w:rsid w:val="001D52D5"/>
    <w:rsid w:val="001D5412"/>
    <w:rsid w:val="001D7F37"/>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4CBE"/>
    <w:rsid w:val="00226D9D"/>
    <w:rsid w:val="00227362"/>
    <w:rsid w:val="00230398"/>
    <w:rsid w:val="00231096"/>
    <w:rsid w:val="00231D65"/>
    <w:rsid w:val="002320B2"/>
    <w:rsid w:val="00233020"/>
    <w:rsid w:val="0023330C"/>
    <w:rsid w:val="00233D14"/>
    <w:rsid w:val="00236658"/>
    <w:rsid w:val="0024423B"/>
    <w:rsid w:val="002459CC"/>
    <w:rsid w:val="00250D7D"/>
    <w:rsid w:val="002515C0"/>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2FF0"/>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27D4B"/>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1ED"/>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3B7A"/>
    <w:rsid w:val="004543A8"/>
    <w:rsid w:val="0045474C"/>
    <w:rsid w:val="00454AEA"/>
    <w:rsid w:val="00454B6D"/>
    <w:rsid w:val="00455A9A"/>
    <w:rsid w:val="00455B1F"/>
    <w:rsid w:val="004575CD"/>
    <w:rsid w:val="0045795F"/>
    <w:rsid w:val="00461135"/>
    <w:rsid w:val="004611BD"/>
    <w:rsid w:val="00461C13"/>
    <w:rsid w:val="004627B5"/>
    <w:rsid w:val="00462E51"/>
    <w:rsid w:val="0046303E"/>
    <w:rsid w:val="00464E81"/>
    <w:rsid w:val="00466AEA"/>
    <w:rsid w:val="00466F5C"/>
    <w:rsid w:val="00467BD9"/>
    <w:rsid w:val="00470A0D"/>
    <w:rsid w:val="004716B4"/>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C02BA"/>
    <w:rsid w:val="004C1950"/>
    <w:rsid w:val="004C1CD5"/>
    <w:rsid w:val="004C1FEC"/>
    <w:rsid w:val="004D0466"/>
    <w:rsid w:val="004D2FBA"/>
    <w:rsid w:val="004D3370"/>
    <w:rsid w:val="004D3604"/>
    <w:rsid w:val="004D6967"/>
    <w:rsid w:val="004D70F2"/>
    <w:rsid w:val="004D7149"/>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29B"/>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4699E"/>
    <w:rsid w:val="005502D8"/>
    <w:rsid w:val="005510CA"/>
    <w:rsid w:val="0055288E"/>
    <w:rsid w:val="00555F23"/>
    <w:rsid w:val="0055692A"/>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4D3"/>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381F"/>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6E35"/>
    <w:rsid w:val="006D7540"/>
    <w:rsid w:val="006E184E"/>
    <w:rsid w:val="006E1A59"/>
    <w:rsid w:val="006E1CF3"/>
    <w:rsid w:val="006E273B"/>
    <w:rsid w:val="006E422E"/>
    <w:rsid w:val="006E43F2"/>
    <w:rsid w:val="006E5C5F"/>
    <w:rsid w:val="006E5F85"/>
    <w:rsid w:val="006E5FF4"/>
    <w:rsid w:val="006E6D90"/>
    <w:rsid w:val="006E72CE"/>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AF9"/>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6823"/>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24"/>
    <w:rsid w:val="008F44F9"/>
    <w:rsid w:val="008F4585"/>
    <w:rsid w:val="008F6C0B"/>
    <w:rsid w:val="009004EB"/>
    <w:rsid w:val="0090085A"/>
    <w:rsid w:val="0090140B"/>
    <w:rsid w:val="00904BB5"/>
    <w:rsid w:val="00905250"/>
    <w:rsid w:val="00905A96"/>
    <w:rsid w:val="00906195"/>
    <w:rsid w:val="0090755C"/>
    <w:rsid w:val="009078B4"/>
    <w:rsid w:val="00910B0A"/>
    <w:rsid w:val="00912C50"/>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3EFF"/>
    <w:rsid w:val="00954BF5"/>
    <w:rsid w:val="00955784"/>
    <w:rsid w:val="00962A42"/>
    <w:rsid w:val="00962A70"/>
    <w:rsid w:val="00964E12"/>
    <w:rsid w:val="009653C3"/>
    <w:rsid w:val="009658D2"/>
    <w:rsid w:val="00965E62"/>
    <w:rsid w:val="009666BD"/>
    <w:rsid w:val="00966E52"/>
    <w:rsid w:val="00971FA6"/>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3B9F"/>
    <w:rsid w:val="00A0533E"/>
    <w:rsid w:val="00A05454"/>
    <w:rsid w:val="00A0707D"/>
    <w:rsid w:val="00A07384"/>
    <w:rsid w:val="00A135A6"/>
    <w:rsid w:val="00A15675"/>
    <w:rsid w:val="00A178DC"/>
    <w:rsid w:val="00A17BA8"/>
    <w:rsid w:val="00A20664"/>
    <w:rsid w:val="00A23C51"/>
    <w:rsid w:val="00A2565A"/>
    <w:rsid w:val="00A26CD9"/>
    <w:rsid w:val="00A326FC"/>
    <w:rsid w:val="00A3327D"/>
    <w:rsid w:val="00A342B1"/>
    <w:rsid w:val="00A35E60"/>
    <w:rsid w:val="00A376B2"/>
    <w:rsid w:val="00A41BFF"/>
    <w:rsid w:val="00A4250D"/>
    <w:rsid w:val="00A43DDE"/>
    <w:rsid w:val="00A445C4"/>
    <w:rsid w:val="00A4606A"/>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3E43"/>
    <w:rsid w:val="00B24211"/>
    <w:rsid w:val="00B24858"/>
    <w:rsid w:val="00B26D70"/>
    <w:rsid w:val="00B27C58"/>
    <w:rsid w:val="00B33299"/>
    <w:rsid w:val="00B336CF"/>
    <w:rsid w:val="00B33E4B"/>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3"/>
    <w:rsid w:val="00B82CD6"/>
    <w:rsid w:val="00B8355D"/>
    <w:rsid w:val="00B83A6D"/>
    <w:rsid w:val="00B8417C"/>
    <w:rsid w:val="00B851F8"/>
    <w:rsid w:val="00B86349"/>
    <w:rsid w:val="00B8644A"/>
    <w:rsid w:val="00B87B34"/>
    <w:rsid w:val="00B87CC5"/>
    <w:rsid w:val="00B93626"/>
    <w:rsid w:val="00B93DAF"/>
    <w:rsid w:val="00B96CD6"/>
    <w:rsid w:val="00B970C0"/>
    <w:rsid w:val="00BA0097"/>
    <w:rsid w:val="00BA0F85"/>
    <w:rsid w:val="00BA2403"/>
    <w:rsid w:val="00BA2F81"/>
    <w:rsid w:val="00BA3C5D"/>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C67B5"/>
    <w:rsid w:val="00BD2FE7"/>
    <w:rsid w:val="00BD6348"/>
    <w:rsid w:val="00BD6D07"/>
    <w:rsid w:val="00BD748E"/>
    <w:rsid w:val="00BD7600"/>
    <w:rsid w:val="00BE1939"/>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92E"/>
    <w:rsid w:val="00C72FAF"/>
    <w:rsid w:val="00C751DA"/>
    <w:rsid w:val="00C77482"/>
    <w:rsid w:val="00C80D3A"/>
    <w:rsid w:val="00C85DD9"/>
    <w:rsid w:val="00C87614"/>
    <w:rsid w:val="00C912CD"/>
    <w:rsid w:val="00C94EFD"/>
    <w:rsid w:val="00C95A7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12EC"/>
    <w:rsid w:val="00E828B4"/>
    <w:rsid w:val="00E82A21"/>
    <w:rsid w:val="00E83E7A"/>
    <w:rsid w:val="00E85779"/>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446"/>
    <w:rsid w:val="00F01B6D"/>
    <w:rsid w:val="00F043A1"/>
    <w:rsid w:val="00F044A3"/>
    <w:rsid w:val="00F049A7"/>
    <w:rsid w:val="00F06467"/>
    <w:rsid w:val="00F06CE4"/>
    <w:rsid w:val="00F0705D"/>
    <w:rsid w:val="00F07A97"/>
    <w:rsid w:val="00F07C8F"/>
    <w:rsid w:val="00F07E88"/>
    <w:rsid w:val="00F108D3"/>
    <w:rsid w:val="00F11228"/>
    <w:rsid w:val="00F15CE3"/>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471DD"/>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35D8"/>
    <w:rsid w:val="00FB4ABF"/>
    <w:rsid w:val="00FB5344"/>
    <w:rsid w:val="00FB6960"/>
    <w:rsid w:val="00FB6C4A"/>
    <w:rsid w:val="00FC0A77"/>
    <w:rsid w:val="00FC2591"/>
    <w:rsid w:val="00FC3164"/>
    <w:rsid w:val="00FC4325"/>
    <w:rsid w:val="00FC6041"/>
    <w:rsid w:val="00FD0C2B"/>
    <w:rsid w:val="00FD29F3"/>
    <w:rsid w:val="00FD2C1A"/>
    <w:rsid w:val="00FD4BB9"/>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6527C3-106A-4A52-9B75-8D46F1A5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E2EDD-FD35-478E-90F3-8684A0B1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7</Pages>
  <Words>2650</Words>
  <Characters>15106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buh</cp:lastModifiedBy>
  <cp:revision>43</cp:revision>
  <cp:lastPrinted>2020-11-24T10:27:00Z</cp:lastPrinted>
  <dcterms:created xsi:type="dcterms:W3CDTF">2019-11-22T09:54:00Z</dcterms:created>
  <dcterms:modified xsi:type="dcterms:W3CDTF">2020-12-29T03:19:00Z</dcterms:modified>
</cp:coreProperties>
</file>